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E7" w:rsidRPr="00ED5AD9" w:rsidRDefault="00C046F0" w:rsidP="00915BDA">
      <w:pPr>
        <w:pStyle w:val="Title"/>
        <w:spacing w:after="0"/>
        <w:jc w:val="center"/>
        <w:rPr>
          <w:rFonts w:ascii="Calibri" w:hAnsi="Calibri" w:cs="Calibri"/>
          <w:b/>
          <w:bCs/>
          <w:sz w:val="56"/>
          <w:szCs w:val="56"/>
          <w:highlight w:val="lightGray"/>
        </w:rPr>
      </w:pPr>
      <w:bookmarkStart w:id="0" w:name="_Toc390162940"/>
      <w:bookmarkStart w:id="1" w:name="_Toc390162965"/>
      <w:bookmarkStart w:id="2" w:name="_Toc390164431"/>
      <w:bookmarkStart w:id="3" w:name="_Toc390164523"/>
      <w:bookmarkStart w:id="4" w:name="_Toc390165548"/>
      <w:bookmarkStart w:id="5" w:name="_Toc390178413"/>
      <w:bookmarkStart w:id="6" w:name="_Toc390178924"/>
      <w:bookmarkStart w:id="7" w:name="_Toc381187041"/>
      <w:r w:rsidRPr="00ED5AD9">
        <w:rPr>
          <w:rFonts w:ascii="Calibri" w:eastAsiaTheme="minorEastAsia" w:hAnsi="Calibri" w:cs="Calibri"/>
          <w:b/>
          <w:noProof/>
          <w:spacing w:val="0"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7F355" wp14:editId="434EF0E6">
                <wp:simplePos x="0" y="0"/>
                <wp:positionH relativeFrom="column">
                  <wp:posOffset>5938</wp:posOffset>
                </wp:positionH>
                <wp:positionV relativeFrom="paragraph">
                  <wp:posOffset>1015340</wp:posOffset>
                </wp:positionV>
                <wp:extent cx="6649720" cy="839585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8395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5BDA" w:rsidRPr="0054737F" w:rsidRDefault="00915BDA" w:rsidP="00C046F0">
                            <w:pPr>
                              <w:rPr>
                                <w:rFonts w:cs="Calibri"/>
                                <w:i/>
                                <w:sz w:val="32"/>
                                <w:szCs w:val="32"/>
                              </w:rPr>
                            </w:pPr>
                            <w:r w:rsidRPr="0054737F">
                              <w:rPr>
                                <w:rFonts w:cs="Calibri"/>
                                <w:i/>
                                <w:sz w:val="32"/>
                                <w:szCs w:val="32"/>
                              </w:rPr>
                              <w:t>Contents Page</w:t>
                            </w:r>
                          </w:p>
                          <w:p w:rsidR="00915BDA" w:rsidRPr="0054737F" w:rsidRDefault="00915BDA" w:rsidP="00ED5AD9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 w:rsidRPr="0054737F">
                              <w:rPr>
                                <w:b w:val="0"/>
                              </w:rPr>
                              <w:t>Air Quality</w:t>
                            </w:r>
                          </w:p>
                          <w:p w:rsidR="00915BDA" w:rsidRPr="0054737F" w:rsidRDefault="00915BDA" w:rsidP="00ED5AD9">
                            <w:pPr>
                              <w:pStyle w:val="Heading2"/>
                              <w:rPr>
                                <w:b w:val="0"/>
                                <w:i/>
                              </w:rPr>
                            </w:pPr>
                            <w:r w:rsidRPr="0054737F">
                              <w:rPr>
                                <w:b w:val="0"/>
                                <w:i/>
                              </w:rPr>
                              <w:t>High Volume Air Samplers (HVAS)</w:t>
                            </w:r>
                          </w:p>
                          <w:p w:rsidR="00915BDA" w:rsidRPr="0054737F" w:rsidRDefault="00915BDA" w:rsidP="00ED5AD9">
                            <w:pPr>
                              <w:pStyle w:val="Heading2"/>
                              <w:rPr>
                                <w:b w:val="0"/>
                                <w:i/>
                              </w:rPr>
                            </w:pPr>
                            <w:r w:rsidRPr="0054737F">
                              <w:rPr>
                                <w:b w:val="0"/>
                                <w:i/>
                              </w:rPr>
                              <w:t>Tapered Element Oscillation Microbalance Sampling (TEOM)</w:t>
                            </w:r>
                          </w:p>
                          <w:p w:rsidR="00915BDA" w:rsidRPr="0054737F" w:rsidRDefault="00915BDA" w:rsidP="00ED5AD9">
                            <w:pPr>
                              <w:pStyle w:val="Heading2"/>
                              <w:rPr>
                                <w:b w:val="0"/>
                                <w:i/>
                              </w:rPr>
                            </w:pPr>
                            <w:r w:rsidRPr="0054737F">
                              <w:rPr>
                                <w:b w:val="0"/>
                                <w:i/>
                              </w:rPr>
                              <w:t>Dust Deposition Sampling</w:t>
                            </w:r>
                          </w:p>
                          <w:p w:rsidR="00915BDA" w:rsidRPr="0054737F" w:rsidRDefault="00915BDA" w:rsidP="00ED5AD9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 w:rsidRPr="0054737F">
                              <w:rPr>
                                <w:b w:val="0"/>
                              </w:rPr>
                              <w:t>Blasting (Vibration and Overpressure)</w:t>
                            </w:r>
                          </w:p>
                          <w:p w:rsidR="00915BDA" w:rsidRPr="0054737F" w:rsidRDefault="00915BDA" w:rsidP="004541BD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 w:rsidRPr="0054737F">
                              <w:rPr>
                                <w:b w:val="0"/>
                              </w:rPr>
                              <w:t>Noise</w:t>
                            </w:r>
                          </w:p>
                          <w:p w:rsidR="00915BDA" w:rsidRPr="0054737F" w:rsidRDefault="00915BDA" w:rsidP="00ED5AD9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 w:rsidRPr="0054737F">
                              <w:rPr>
                                <w:b w:val="0"/>
                              </w:rPr>
                              <w:t>Water</w:t>
                            </w:r>
                          </w:p>
                          <w:p w:rsidR="00915BDA" w:rsidRPr="0054737F" w:rsidRDefault="00915BDA" w:rsidP="00ED5AD9">
                            <w:pPr>
                              <w:pStyle w:val="Heading2"/>
                              <w:rPr>
                                <w:b w:val="0"/>
                                <w:i/>
                              </w:rPr>
                            </w:pPr>
                            <w:r w:rsidRPr="0054737F">
                              <w:rPr>
                                <w:b w:val="0"/>
                                <w:i/>
                              </w:rPr>
                              <w:t>Ground Water</w:t>
                            </w:r>
                          </w:p>
                          <w:p w:rsidR="00915BDA" w:rsidRPr="0054737F" w:rsidRDefault="00915BDA" w:rsidP="00ED5AD9">
                            <w:pPr>
                              <w:pStyle w:val="Heading2"/>
                              <w:rPr>
                                <w:b w:val="0"/>
                                <w:i/>
                              </w:rPr>
                            </w:pPr>
                            <w:r w:rsidRPr="0054737F">
                              <w:rPr>
                                <w:b w:val="0"/>
                                <w:i/>
                              </w:rPr>
                              <w:t>Surface Water</w:t>
                            </w:r>
                          </w:p>
                          <w:p w:rsidR="00915BDA" w:rsidRPr="0054737F" w:rsidRDefault="00915BDA" w:rsidP="00ED5AD9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 w:rsidRPr="0054737F">
                              <w:rPr>
                                <w:b w:val="0"/>
                              </w:rPr>
                              <w:t>Weather</w:t>
                            </w:r>
                          </w:p>
                          <w:p w:rsidR="00915BDA" w:rsidRPr="0054737F" w:rsidRDefault="00915BDA" w:rsidP="00ED5AD9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 w:rsidRPr="0054737F">
                              <w:rPr>
                                <w:b w:val="0"/>
                              </w:rPr>
                              <w:t>Data Log</w:t>
                            </w:r>
                          </w:p>
                          <w:p w:rsidR="00915BDA" w:rsidRPr="0054737F" w:rsidRDefault="00915BDA" w:rsidP="00ED5AD9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 w:rsidRPr="0054737F">
                              <w:rPr>
                                <w:b w:val="0"/>
                              </w:rPr>
                              <w:t>Correction Log</w:t>
                            </w:r>
                          </w:p>
                          <w:p w:rsidR="00915BDA" w:rsidRPr="004D3622" w:rsidRDefault="00915BDA" w:rsidP="00C04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45pt;margin-top:79.95pt;width:523.6pt;height:66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AUAIAAJkEAAAOAAAAZHJzL2Uyb0RvYy54bWysVE1vGjEQvVfqf7B8bxYCpARliSgRVaUo&#10;iQRVzsbrDSt5Pa5t2KW/vs/eJaFpT1U5mPnyjOfNm725bWvNDsr5ikzOhxcDzpSRVFTmJeffN6tP&#10;U858EKYQmozK+VF5fjv/+OGmsTN1STvShXIMSYyfNTbnuxDsLMu83Kla+AuyysBZkqtFgOpessKJ&#10;BtlrnV0OBldZQ66wjqTyHta7zsnnKX9ZKhkey9KrwHTO8baQTpfObTyz+Y2YvThhd5XsnyH+4RW1&#10;qAyKvqa6E0Gwvav+SFVX0pGnMlxIqjMqy0qq1AO6GQ7edbPeCatSLwDH21eY/P9LKx8OT45VRc5H&#10;nBlRY0Qb1Qb2hVo2iug01s8QtLYICy3MmPLJ7mGMTbelq+M/2mHwA+fjK7YxmYTx6mp8/fkSLgnf&#10;dHQ9mU4mMU/2dt06H74qqlkUcu4wvISpONz70IWeQmI1T7oqVpXWSTn6pXbsIDBn0KOghjMtfIAx&#10;56v066v9dk0b1uBto8kgVTIU83WltIl5VeJQXz9i0fUcpdBu2x6gLRVH4OOo45e3clWhh3s84Ek4&#10;EAp9Y0nCI45SE0pSL3G2I/fzb/YYjznDy1kDgubc/9gLp9DXNwMGXA/H48jopIwnCVt37tmee8y+&#10;XhKwGWIdrUwiLrugT2LpqH7GLi1iVbiEkaid83ASl6FbG+yiVItFCgKHrQj3Zm1lTB0BixPatM/C&#10;2X6MAQx4oBOVxezdNLvYeNPQYh+orNKoI8AdqqBIVMD/RJZ+V+OCnesp6u2LMv8FAAD//wMAUEsD&#10;BBQABgAIAAAAIQBvfWCB4QAAAAoBAAAPAAAAZHJzL2Rvd25yZXYueG1sTI9BS8NAEIXvgv9hGcGb&#10;3aRUSWM2RUTRgqEaBa/b7JhEs7Mhu21if32nJ729mfd48022mmwn9jj41pGCeBaBQKqcaalW8PH+&#10;eJWA8EGT0Z0jVPCLHlb5+VmmU+NGesN9GWrBJeRTraAJoU+l9FWDVvuZ65HY+3KD1YHHoZZm0COX&#10;207Oo+hGWt0SX2h0j/cNVj/lzir4HMunYbNef7/2z8VhcyiLF3wolLq8mO5uQQScwl8YTviMDjkz&#10;bd2OjBedgiXneHu9ZHGyo0USg9iyWiTzGGSeyf8v5EcAAAD//wMAUEsBAi0AFAAGAAgAAAAhALaD&#10;OJL+AAAA4QEAABMAAAAAAAAAAAAAAAAAAAAAAFtDb250ZW50X1R5cGVzXS54bWxQSwECLQAUAAYA&#10;CAAAACEAOP0h/9YAAACUAQAACwAAAAAAAAAAAAAAAAAvAQAAX3JlbHMvLnJlbHNQSwECLQAUAAYA&#10;CAAAACEAoFAWAFACAACZBAAADgAAAAAAAAAAAAAAAAAuAgAAZHJzL2Uyb0RvYy54bWxQSwECLQAU&#10;AAYACAAAACEAb31ggeEAAAAKAQAADwAAAAAAAAAAAAAAAACqBAAAZHJzL2Rvd25yZXYueG1sUEsF&#10;BgAAAAAEAAQA8wAAALgFAAAAAA==&#10;" fillcolor="window" stroked="f" strokeweight=".5pt">
                <v:textbox>
                  <w:txbxContent>
                    <w:p w:rsidR="00915BDA" w:rsidRPr="0054737F" w:rsidRDefault="00915BDA" w:rsidP="00C046F0">
                      <w:pPr>
                        <w:rPr>
                          <w:rFonts w:cs="Calibri"/>
                          <w:i/>
                          <w:sz w:val="32"/>
                          <w:szCs w:val="32"/>
                        </w:rPr>
                      </w:pPr>
                      <w:r w:rsidRPr="0054737F">
                        <w:rPr>
                          <w:rFonts w:cs="Calibri"/>
                          <w:i/>
                          <w:sz w:val="32"/>
                          <w:szCs w:val="32"/>
                        </w:rPr>
                        <w:t>Contents Page</w:t>
                      </w:r>
                    </w:p>
                    <w:p w:rsidR="00915BDA" w:rsidRPr="0054737F" w:rsidRDefault="00915BDA" w:rsidP="00ED5AD9">
                      <w:pPr>
                        <w:pStyle w:val="Heading1"/>
                        <w:rPr>
                          <w:b w:val="0"/>
                        </w:rPr>
                      </w:pPr>
                      <w:r w:rsidRPr="0054737F">
                        <w:rPr>
                          <w:b w:val="0"/>
                        </w:rPr>
                        <w:t>Air Quality</w:t>
                      </w:r>
                    </w:p>
                    <w:p w:rsidR="00915BDA" w:rsidRPr="0054737F" w:rsidRDefault="00915BDA" w:rsidP="00ED5AD9">
                      <w:pPr>
                        <w:pStyle w:val="Heading2"/>
                        <w:rPr>
                          <w:b w:val="0"/>
                          <w:i/>
                        </w:rPr>
                      </w:pPr>
                      <w:r w:rsidRPr="0054737F">
                        <w:rPr>
                          <w:b w:val="0"/>
                          <w:i/>
                        </w:rPr>
                        <w:t>High Volume Air Samplers (HVAS)</w:t>
                      </w:r>
                    </w:p>
                    <w:p w:rsidR="00915BDA" w:rsidRPr="0054737F" w:rsidRDefault="00915BDA" w:rsidP="00ED5AD9">
                      <w:pPr>
                        <w:pStyle w:val="Heading2"/>
                        <w:rPr>
                          <w:b w:val="0"/>
                          <w:i/>
                        </w:rPr>
                      </w:pPr>
                      <w:r w:rsidRPr="0054737F">
                        <w:rPr>
                          <w:b w:val="0"/>
                          <w:i/>
                        </w:rPr>
                        <w:t>Tapered Element Oscillation Microbalance Sampling (TEOM)</w:t>
                      </w:r>
                    </w:p>
                    <w:p w:rsidR="00915BDA" w:rsidRPr="0054737F" w:rsidRDefault="00915BDA" w:rsidP="00ED5AD9">
                      <w:pPr>
                        <w:pStyle w:val="Heading2"/>
                        <w:rPr>
                          <w:b w:val="0"/>
                          <w:i/>
                        </w:rPr>
                      </w:pPr>
                      <w:r w:rsidRPr="0054737F">
                        <w:rPr>
                          <w:b w:val="0"/>
                          <w:i/>
                        </w:rPr>
                        <w:t>Dust Deposition Sampling</w:t>
                      </w:r>
                    </w:p>
                    <w:p w:rsidR="00915BDA" w:rsidRPr="0054737F" w:rsidRDefault="00915BDA" w:rsidP="00ED5AD9">
                      <w:pPr>
                        <w:pStyle w:val="Heading1"/>
                        <w:rPr>
                          <w:b w:val="0"/>
                        </w:rPr>
                      </w:pPr>
                      <w:r w:rsidRPr="0054737F">
                        <w:rPr>
                          <w:b w:val="0"/>
                        </w:rPr>
                        <w:t>Blasting (Vibration and Overpressure)</w:t>
                      </w:r>
                    </w:p>
                    <w:p w:rsidR="00915BDA" w:rsidRPr="0054737F" w:rsidRDefault="00915BDA" w:rsidP="004541BD">
                      <w:pPr>
                        <w:pStyle w:val="Heading1"/>
                        <w:rPr>
                          <w:b w:val="0"/>
                        </w:rPr>
                      </w:pPr>
                      <w:r w:rsidRPr="0054737F">
                        <w:rPr>
                          <w:b w:val="0"/>
                        </w:rPr>
                        <w:t>Noise</w:t>
                      </w:r>
                    </w:p>
                    <w:p w:rsidR="00915BDA" w:rsidRPr="0054737F" w:rsidRDefault="00915BDA" w:rsidP="00ED5AD9">
                      <w:pPr>
                        <w:pStyle w:val="Heading1"/>
                        <w:rPr>
                          <w:b w:val="0"/>
                        </w:rPr>
                      </w:pPr>
                      <w:r w:rsidRPr="0054737F">
                        <w:rPr>
                          <w:b w:val="0"/>
                        </w:rPr>
                        <w:t>Water</w:t>
                      </w:r>
                    </w:p>
                    <w:p w:rsidR="00915BDA" w:rsidRPr="0054737F" w:rsidRDefault="00915BDA" w:rsidP="00ED5AD9">
                      <w:pPr>
                        <w:pStyle w:val="Heading2"/>
                        <w:rPr>
                          <w:b w:val="0"/>
                          <w:i/>
                        </w:rPr>
                      </w:pPr>
                      <w:r w:rsidRPr="0054737F">
                        <w:rPr>
                          <w:b w:val="0"/>
                          <w:i/>
                        </w:rPr>
                        <w:t>Ground Water</w:t>
                      </w:r>
                    </w:p>
                    <w:p w:rsidR="00915BDA" w:rsidRPr="0054737F" w:rsidRDefault="00915BDA" w:rsidP="00ED5AD9">
                      <w:pPr>
                        <w:pStyle w:val="Heading2"/>
                        <w:rPr>
                          <w:b w:val="0"/>
                          <w:i/>
                        </w:rPr>
                      </w:pPr>
                      <w:r w:rsidRPr="0054737F">
                        <w:rPr>
                          <w:b w:val="0"/>
                          <w:i/>
                        </w:rPr>
                        <w:t>Surface Water</w:t>
                      </w:r>
                    </w:p>
                    <w:p w:rsidR="00915BDA" w:rsidRPr="0054737F" w:rsidRDefault="00915BDA" w:rsidP="00ED5AD9">
                      <w:pPr>
                        <w:pStyle w:val="Heading1"/>
                        <w:rPr>
                          <w:b w:val="0"/>
                        </w:rPr>
                      </w:pPr>
                      <w:r w:rsidRPr="0054737F">
                        <w:rPr>
                          <w:b w:val="0"/>
                        </w:rPr>
                        <w:t>Weather</w:t>
                      </w:r>
                    </w:p>
                    <w:p w:rsidR="00915BDA" w:rsidRPr="0054737F" w:rsidRDefault="00915BDA" w:rsidP="00ED5AD9">
                      <w:pPr>
                        <w:pStyle w:val="Heading1"/>
                        <w:rPr>
                          <w:b w:val="0"/>
                        </w:rPr>
                      </w:pPr>
                      <w:r w:rsidRPr="0054737F">
                        <w:rPr>
                          <w:b w:val="0"/>
                        </w:rPr>
                        <w:t>Data Log</w:t>
                      </w:r>
                    </w:p>
                    <w:p w:rsidR="00915BDA" w:rsidRPr="0054737F" w:rsidRDefault="00915BDA" w:rsidP="00ED5AD9">
                      <w:pPr>
                        <w:pStyle w:val="Heading1"/>
                        <w:rPr>
                          <w:b w:val="0"/>
                        </w:rPr>
                      </w:pPr>
                      <w:r w:rsidRPr="0054737F">
                        <w:rPr>
                          <w:b w:val="0"/>
                        </w:rPr>
                        <w:t>Correction Log</w:t>
                      </w:r>
                    </w:p>
                    <w:p w:rsidR="00915BDA" w:rsidRPr="004D3622" w:rsidRDefault="00915BDA" w:rsidP="00C046F0"/>
                  </w:txbxContent>
                </v:textbox>
              </v:shape>
            </w:pict>
          </mc:Fallback>
        </mc:AlternateContent>
      </w:r>
      <w:r w:rsidR="00C46786" w:rsidRPr="00ED5AD9">
        <w:rPr>
          <w:rFonts w:ascii="Calibri" w:hAnsi="Calibri" w:cs="Calibri"/>
          <w:b/>
          <w:sz w:val="56"/>
          <w:szCs w:val="56"/>
        </w:rPr>
        <w:t xml:space="preserve">Monthly Environmental </w:t>
      </w:r>
      <w:r w:rsidR="00C46786" w:rsidRPr="00ED5AD9">
        <w:rPr>
          <w:rFonts w:ascii="Calibri" w:hAnsi="Calibri" w:cs="Calibri"/>
          <w:b/>
          <w:sz w:val="56"/>
          <w:szCs w:val="56"/>
          <w:shd w:val="clear" w:color="auto" w:fill="FFFFFF" w:themeFill="background1"/>
        </w:rPr>
        <w:t>Data</w:t>
      </w:r>
      <w:bookmarkStart w:id="8" w:name="_Toc390179930"/>
      <w:bookmarkStart w:id="9" w:name="_Toc390180135"/>
      <w:r w:rsidR="00693F5F" w:rsidRPr="00ED5AD9">
        <w:rPr>
          <w:rFonts w:ascii="Calibri" w:hAnsi="Calibri" w:cs="Calibri"/>
          <w:b/>
          <w:sz w:val="56"/>
          <w:szCs w:val="56"/>
          <w:shd w:val="clear" w:color="auto" w:fill="FFFFFF" w:themeFill="background1"/>
        </w:rPr>
        <w:t xml:space="preserve"> </w:t>
      </w:r>
      <w:r w:rsidR="00CA0812" w:rsidRPr="00ED5AD9">
        <w:rPr>
          <w:rFonts w:ascii="Calibri" w:hAnsi="Calibri" w:cs="Calibri"/>
          <w:b/>
          <w:sz w:val="56"/>
          <w:szCs w:val="56"/>
          <w:shd w:val="clear" w:color="auto" w:fill="FFFFFF" w:themeFill="background1"/>
        </w:rPr>
        <w:t>April</w:t>
      </w:r>
      <w:r w:rsidR="00693F5F" w:rsidRPr="00ED5AD9">
        <w:rPr>
          <w:rFonts w:ascii="Calibri" w:hAnsi="Calibri" w:cs="Calibri"/>
          <w:b/>
          <w:sz w:val="56"/>
          <w:szCs w:val="56"/>
          <w:shd w:val="clear" w:color="auto" w:fill="FFFFFF" w:themeFill="background1"/>
        </w:rPr>
        <w:t xml:space="preserve"> 2014</w:t>
      </w:r>
      <w:r w:rsidR="008648E7" w:rsidRPr="00ED5AD9">
        <w:rPr>
          <w:rFonts w:ascii="Calibri" w:hAnsi="Calibri" w:cs="Calibri"/>
          <w:b/>
          <w:sz w:val="56"/>
          <w:szCs w:val="56"/>
          <w:highlight w:val="lightGray"/>
        </w:rPr>
        <w:br w:type="page"/>
      </w:r>
    </w:p>
    <w:p w:rsidR="003D547E" w:rsidRPr="00AE0BE2" w:rsidRDefault="00E81C49" w:rsidP="00ED5AD9">
      <w:pPr>
        <w:pStyle w:val="Heading1"/>
      </w:pPr>
      <w:r w:rsidRPr="00AE0BE2">
        <w:lastRenderedPageBreak/>
        <w:t>Air Quality</w:t>
      </w:r>
      <w:bookmarkEnd w:id="0"/>
      <w:bookmarkEnd w:id="1"/>
      <w:bookmarkEnd w:id="2"/>
      <w:bookmarkEnd w:id="3"/>
      <w:bookmarkEnd w:id="4"/>
      <w:bookmarkEnd w:id="5"/>
      <w:bookmarkEnd w:id="6"/>
      <w:bookmarkEnd w:id="8"/>
      <w:bookmarkEnd w:id="9"/>
    </w:p>
    <w:p w:rsidR="00A47129" w:rsidRDefault="00A47129" w:rsidP="00ED5AD9">
      <w:pPr>
        <w:pStyle w:val="Heading2"/>
      </w:pPr>
      <w:bookmarkStart w:id="10" w:name="_Toc390164432"/>
      <w:bookmarkStart w:id="11" w:name="_Toc390164524"/>
      <w:bookmarkStart w:id="12" w:name="_Toc390165549"/>
      <w:bookmarkStart w:id="13" w:name="_Toc390178414"/>
      <w:bookmarkStart w:id="14" w:name="_Toc390178925"/>
      <w:bookmarkStart w:id="15" w:name="_Toc390179931"/>
      <w:bookmarkStart w:id="16" w:name="_Toc390180136"/>
      <w:r w:rsidRPr="00E037D1">
        <w:t>Hi</w:t>
      </w:r>
      <w:r w:rsidR="00E037D1">
        <w:t>gh</w:t>
      </w:r>
      <w:r w:rsidRPr="00E037D1">
        <w:t xml:space="preserve"> Volume </w:t>
      </w:r>
      <w:r w:rsidR="00DE61B3">
        <w:t xml:space="preserve">Air </w:t>
      </w:r>
      <w:r w:rsidRPr="00E037D1">
        <w:t>Samplers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915BDA" w:rsidRPr="00915BDA" w:rsidRDefault="00915BDA" w:rsidP="00915BDA">
      <w:pPr>
        <w:spacing w:after="0"/>
      </w:pPr>
      <w:r>
        <w:t xml:space="preserve">Note: A number of errors have been identified in the air emission data.  BHOP has engaged consultants Pacific? </w:t>
      </w:r>
      <w:proofErr w:type="gramStart"/>
      <w:r>
        <w:t>to</w:t>
      </w:r>
      <w:proofErr w:type="gramEnd"/>
      <w:r>
        <w:t xml:space="preserve"> review the data and data will be updated following this review.</w:t>
      </w:r>
    </w:p>
    <w:p w:rsidR="002B7D6F" w:rsidRPr="0099388D" w:rsidRDefault="00855B30" w:rsidP="00915BDA">
      <w:pPr>
        <w:pStyle w:val="IntenseQuote"/>
        <w:spacing w:before="0" w:after="0"/>
        <w:rPr>
          <w:rStyle w:val="IntenseReference"/>
        </w:rPr>
      </w:pPr>
      <w:r>
        <w:rPr>
          <w:rStyle w:val="IntenseReference"/>
        </w:rPr>
        <w:t>EPL10 -</w:t>
      </w:r>
      <w:r w:rsidR="00A859B0" w:rsidRPr="0099388D">
        <w:rPr>
          <w:rStyle w:val="IntenseReference"/>
        </w:rPr>
        <w:t xml:space="preserve"> Silver Tank</w:t>
      </w:r>
      <w:r w:rsidR="0099388D" w:rsidRPr="0099388D">
        <w:rPr>
          <w:rStyle w:val="IntenseReference"/>
        </w:rPr>
        <w:t xml:space="preserve"> </w:t>
      </w:r>
      <w:r w:rsidR="0087594F" w:rsidRPr="0099388D">
        <w:rPr>
          <w:rStyle w:val="IntenseReference"/>
        </w:rPr>
        <w:t>- ON</w:t>
      </w:r>
      <w:r w:rsidR="00A859B0" w:rsidRPr="0099388D">
        <w:rPr>
          <w:rStyle w:val="IntenseReference"/>
        </w:rPr>
        <w:t xml:space="preserve"> Site</w:t>
      </w:r>
    </w:p>
    <w:tbl>
      <w:tblPr>
        <w:tblStyle w:val="LightList"/>
        <w:tblW w:w="5880" w:type="dxa"/>
        <w:jc w:val="center"/>
        <w:tblLook w:val="04A0" w:firstRow="1" w:lastRow="0" w:firstColumn="1" w:lastColumn="0" w:noHBand="0" w:noVBand="1"/>
      </w:tblPr>
      <w:tblGrid>
        <w:gridCol w:w="1960"/>
        <w:gridCol w:w="1960"/>
        <w:gridCol w:w="1960"/>
      </w:tblGrid>
      <w:tr w:rsidR="0099133D" w:rsidRPr="00793884" w:rsidTr="006A5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</w:tcPr>
          <w:p w:rsidR="0099133D" w:rsidRPr="00793884" w:rsidRDefault="0099133D" w:rsidP="00915BDA">
            <w:pPr>
              <w:rPr>
                <w:rFonts w:eastAsia="Times New Roman"/>
                <w:b w:val="0"/>
                <w:lang w:eastAsia="en-AU"/>
              </w:rPr>
            </w:pPr>
            <w:r w:rsidRPr="00793884">
              <w:rPr>
                <w:rFonts w:eastAsia="Times New Roman"/>
                <w:b w:val="0"/>
                <w:lang w:eastAsia="en-AU"/>
              </w:rPr>
              <w:t>DATE</w:t>
            </w:r>
          </w:p>
        </w:tc>
        <w:tc>
          <w:tcPr>
            <w:tcW w:w="1960" w:type="dxa"/>
            <w:noWrap/>
          </w:tcPr>
          <w:p w:rsidR="00A859B0" w:rsidRPr="00793884" w:rsidRDefault="00A859B0" w:rsidP="00915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93884">
              <w:rPr>
                <w:b w:val="0"/>
              </w:rPr>
              <w:t>TSP (µ</w:t>
            </w:r>
            <w:r w:rsidR="0099133D" w:rsidRPr="00793884">
              <w:rPr>
                <w:b w:val="0"/>
              </w:rPr>
              <w:t>g/m</w:t>
            </w:r>
            <w:r w:rsidR="0099133D" w:rsidRPr="00793884">
              <w:rPr>
                <w:b w:val="0"/>
                <w:vertAlign w:val="superscript"/>
              </w:rPr>
              <w:t>3</w:t>
            </w:r>
            <w:r w:rsidR="0099133D" w:rsidRPr="00793884">
              <w:rPr>
                <w:b w:val="0"/>
              </w:rPr>
              <w:t>)</w:t>
            </w:r>
          </w:p>
        </w:tc>
        <w:tc>
          <w:tcPr>
            <w:tcW w:w="1960" w:type="dxa"/>
            <w:noWrap/>
          </w:tcPr>
          <w:p w:rsidR="0099133D" w:rsidRPr="00793884" w:rsidRDefault="0099133D" w:rsidP="00915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793884">
              <w:rPr>
                <w:b w:val="0"/>
              </w:rPr>
              <w:t xml:space="preserve">Lead </w:t>
            </w:r>
            <w:r w:rsidR="00A859B0" w:rsidRPr="00793884">
              <w:rPr>
                <w:b w:val="0"/>
              </w:rPr>
              <w:t>(µg/m</w:t>
            </w:r>
            <w:r w:rsidR="00A859B0" w:rsidRPr="00793884">
              <w:rPr>
                <w:b w:val="0"/>
                <w:vertAlign w:val="superscript"/>
              </w:rPr>
              <w:t>3</w:t>
            </w:r>
            <w:r w:rsidR="00A859B0" w:rsidRPr="00793884">
              <w:rPr>
                <w:b w:val="0"/>
              </w:rPr>
              <w:t>)</w:t>
            </w:r>
          </w:p>
        </w:tc>
      </w:tr>
      <w:tr w:rsidR="00417471" w:rsidRPr="00793884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793884">
              <w:rPr>
                <w:rFonts w:cs="Calibri"/>
                <w:b w:val="0"/>
              </w:rPr>
              <w:t>5/04/2014</w:t>
            </w:r>
          </w:p>
        </w:tc>
        <w:tc>
          <w:tcPr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793884">
              <w:rPr>
                <w:rFonts w:cs="Calibri"/>
                <w:bCs/>
              </w:rPr>
              <w:t>11</w:t>
            </w:r>
          </w:p>
        </w:tc>
        <w:tc>
          <w:tcPr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793884">
              <w:rPr>
                <w:rFonts w:cs="Calibri"/>
                <w:bCs/>
              </w:rPr>
              <w:t>0.11</w:t>
            </w:r>
          </w:p>
        </w:tc>
      </w:tr>
      <w:tr w:rsidR="00417471" w:rsidRPr="00793884" w:rsidTr="00B0618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793884">
              <w:rPr>
                <w:rFonts w:cs="Calibri"/>
                <w:b w:val="0"/>
              </w:rPr>
              <w:t>11/04/2014</w:t>
            </w:r>
          </w:p>
        </w:tc>
        <w:tc>
          <w:tcPr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793884">
              <w:rPr>
                <w:rFonts w:cs="Calibri"/>
                <w:bCs/>
              </w:rPr>
              <w:t>15</w:t>
            </w:r>
          </w:p>
        </w:tc>
        <w:tc>
          <w:tcPr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793884">
              <w:rPr>
                <w:rFonts w:cs="Calibri"/>
                <w:bCs/>
              </w:rPr>
              <w:t>0.17</w:t>
            </w:r>
          </w:p>
        </w:tc>
      </w:tr>
      <w:tr w:rsidR="00417471" w:rsidRPr="00793884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793884">
              <w:rPr>
                <w:rFonts w:cs="Calibri"/>
                <w:b w:val="0"/>
              </w:rPr>
              <w:t>17/04/2014</w:t>
            </w:r>
          </w:p>
        </w:tc>
        <w:tc>
          <w:tcPr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793884">
              <w:rPr>
                <w:rFonts w:cs="Calibri"/>
                <w:bCs/>
              </w:rPr>
              <w:t>28</w:t>
            </w:r>
          </w:p>
        </w:tc>
        <w:tc>
          <w:tcPr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793884">
              <w:rPr>
                <w:rFonts w:cs="Calibri"/>
                <w:bCs/>
              </w:rPr>
              <w:t>0.20</w:t>
            </w:r>
          </w:p>
        </w:tc>
      </w:tr>
      <w:tr w:rsidR="00417471" w:rsidRPr="00793884" w:rsidTr="00B0618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793884">
              <w:rPr>
                <w:rFonts w:cs="Calibri"/>
                <w:b w:val="0"/>
              </w:rPr>
              <w:t>23/04/2014</w:t>
            </w:r>
          </w:p>
        </w:tc>
        <w:tc>
          <w:tcPr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793884">
              <w:rPr>
                <w:rFonts w:cs="Calibri"/>
                <w:bCs/>
              </w:rPr>
              <w:t>9</w:t>
            </w:r>
          </w:p>
        </w:tc>
        <w:tc>
          <w:tcPr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793884">
              <w:rPr>
                <w:rFonts w:cs="Calibri"/>
                <w:bCs/>
              </w:rPr>
              <w:t>0.16</w:t>
            </w:r>
          </w:p>
        </w:tc>
      </w:tr>
      <w:tr w:rsidR="00417471" w:rsidRPr="00793884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793884">
              <w:rPr>
                <w:rFonts w:cs="Calibri"/>
                <w:b w:val="0"/>
              </w:rPr>
              <w:t>29/04/2014</w:t>
            </w:r>
          </w:p>
        </w:tc>
        <w:tc>
          <w:tcPr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793884">
              <w:rPr>
                <w:rFonts w:cs="Calibri"/>
                <w:bCs/>
              </w:rPr>
              <w:t>4</w:t>
            </w:r>
          </w:p>
        </w:tc>
        <w:tc>
          <w:tcPr>
            <w:tcW w:w="1960" w:type="dxa"/>
            <w:noWrap/>
            <w:vAlign w:val="center"/>
          </w:tcPr>
          <w:p w:rsidR="00417471" w:rsidRPr="00793884" w:rsidRDefault="00417471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793884">
              <w:rPr>
                <w:rFonts w:cs="Calibri"/>
                <w:bCs/>
              </w:rPr>
              <w:t>0.20</w:t>
            </w:r>
          </w:p>
        </w:tc>
      </w:tr>
    </w:tbl>
    <w:p w:rsidR="0099133D" w:rsidRPr="00AE0BE2" w:rsidRDefault="00961E86" w:rsidP="00915BDA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325CF90B" wp14:editId="33CAF343">
                <wp:extent cx="6480000" cy="3600000"/>
                <wp:effectExtent l="0" t="0" r="16510" b="1968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Pr="00BC66FD" w:rsidRDefault="00915BDA" w:rsidP="000D379E">
                            <w:pPr>
                              <w:jc w:val="center"/>
                              <w:rPr>
                                <w:rFonts w:cs="Calibri"/>
                                <w:szCs w:val="20"/>
                              </w:rPr>
                            </w:pPr>
                            <w:r w:rsidRPr="00BC66FD">
                              <w:rPr>
                                <w:rFonts w:cs="Calibri"/>
                                <w:noProof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 wp14:anchorId="65E7B641" wp14:editId="0547C32B">
                                  <wp:extent cx="5943600" cy="3319145"/>
                                  <wp:effectExtent l="0" t="0" r="19050" b="14605"/>
                                  <wp:docPr id="1" name="Chart 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510.2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mUlAIAALoFAAAOAAAAZHJzL2Uyb0RvYy54bWysVMFOGzEQvVfqP1i+l00gUBqxQSmIqhIC&#10;VKg4O16brPB6XNtJNv36Pns3IaFcqLoH79jzZjzzPDNn521j2FL5UJMt+fBgwJmykqraPpX858PV&#10;p1POQhS2EoasKvlaBX4++fjhbOXG6pDmZCrlGZzYMF65ks9jdOOiCHKuGhEOyCkLpSbfiIitfyoq&#10;L1bw3pjicDA4KVbkK+dJqhBwetkp+ST711rJeKt1UJGZkiO2mFef11lai8mZGD954ea17MMQ/xBF&#10;I2qLS7euLkUUbOHrv1w1tfQUSMcDSU1BWtdS5RyQzXDwKpv7uXAq5wJygtvSFP6fW3mzvPOsrkqO&#10;h7KiwRM9qDayr9Sy08TOyoUxQPcOsNjiGK+8OQ84TEm32jfpj3QY9OB5veU2OZM4PBmdDvBxJqE7&#10;OklyZr94MXc+xG+KGpaEkns8XuZULK9DRCiAbiDptkCmrq5qY/ImFYy6MJ4tBZ7axBwkLPZQxrIV&#10;Qjk6HmTHe7rkems/M0I+pzT3PWBnbLpO5dLqw0oUdVRkKa6NShhjfygNajMjb8QopFR2G2dGJ5RG&#10;Ru8x7PEvUb3HuMsDFvlmsnFr3NSWfMfSPrXV84Za3eFB0k7eSYztrM01ta2UGVVrFJCnrgGDk1c1&#10;+L4WId4Jj45DYWCKxFss2hAeiXqJszn532+dJzwaAVrOVujgkodfC+EVZ+a7RYt8GY5GqeXzZnT8&#10;+RAbv6uZ7WrsorkgVM4Q88rJLCZ8NBtRe2oeMWym6VaohJW4u+RxI17Ebq5gWEk1nWYQmtyJeG3v&#10;nUyuE8upzh7aR+FdX+cRLXJDm14X41fl3mGTpaXpIpKucy8knjtWe/4xIHK59sMsTaDdfUa9jNzJ&#10;HwAAAP//AwBQSwMEFAAGAAgAAAAhAI6wZuPaAAAABgEAAA8AAABkcnMvZG93bnJldi54bWxMj8FO&#10;wzAQRO9I/IO1SNyoTaVGaYhTASpcONEiztvYtS3idWS7afh7XC5wWWk0o5m37Wb2A5t0TC6QhPuF&#10;AKapD8qRkfCxf7mrgaWMpHAIpCV86wSb7vqqxUaFM73raZcNKyWUGpRgcx4bzlNvtce0CKOm4h1D&#10;9JiLjIariOdS7ge+FKLiHh2VBYujfra6/9qdvITtk1mbvsZot7Vybpo/j2/mVcrbm/nxAVjWc/4L&#10;wwW/oENXmA7hRCqxQUJ5JP/eiyeWYgXsIGFVVWvgXcv/43c/AAAA//8DAFBLAQItABQABgAIAAAA&#10;IQC2gziS/gAAAOEBAAATAAAAAAAAAAAAAAAAAAAAAABbQ29udGVudF9UeXBlc10ueG1sUEsBAi0A&#10;FAAGAAgAAAAhADj9If/WAAAAlAEAAAsAAAAAAAAAAAAAAAAALwEAAF9yZWxzLy5yZWxzUEsBAi0A&#10;FAAGAAgAAAAhAFbUCZSUAgAAugUAAA4AAAAAAAAAAAAAAAAALgIAAGRycy9lMm9Eb2MueG1sUEsB&#10;Ai0AFAAGAAgAAAAhAI6wZuPaAAAABgEAAA8AAAAAAAAAAAAAAAAA7gQAAGRycy9kb3ducmV2Lnht&#10;bFBLBQYAAAAABAAEAPMAAAD1BQAAAAA=&#10;" fillcolor="white [3201]" strokeweight=".5pt">
                <v:textbox>
                  <w:txbxContent>
                    <w:p w:rsidR="00915BDA" w:rsidRPr="00BC66FD" w:rsidRDefault="00915BDA" w:rsidP="000D379E">
                      <w:pPr>
                        <w:jc w:val="center"/>
                        <w:rPr>
                          <w:rFonts w:cs="Calibri"/>
                          <w:szCs w:val="20"/>
                        </w:rPr>
                      </w:pPr>
                      <w:r w:rsidRPr="00BC66FD">
                        <w:rPr>
                          <w:rFonts w:cs="Calibri"/>
                          <w:noProof/>
                          <w:szCs w:val="20"/>
                          <w:lang w:eastAsia="en-AU"/>
                        </w:rPr>
                        <w:drawing>
                          <wp:inline distT="0" distB="0" distL="0" distR="0" wp14:anchorId="65E7B641" wp14:editId="0547C32B">
                            <wp:extent cx="5943600" cy="3319145"/>
                            <wp:effectExtent l="0" t="0" r="19050" b="14605"/>
                            <wp:docPr id="1" name="Chart 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0BE32A22" wp14:editId="24D41732">
                <wp:extent cx="6480000" cy="3600000"/>
                <wp:effectExtent l="0" t="0" r="16510" b="1968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Pr="00BC66FD" w:rsidRDefault="00915BDA" w:rsidP="000D379E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Cs w:val="20"/>
                              </w:rPr>
                            </w:pPr>
                            <w:r w:rsidRPr="00BC66FD">
                              <w:rPr>
                                <w:rFonts w:cs="Calibri"/>
                                <w:noProof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 wp14:anchorId="507FBBF9" wp14:editId="4F5B12ED">
                                  <wp:extent cx="5943600" cy="3318510"/>
                                  <wp:effectExtent l="0" t="0" r="19050" b="15240"/>
                                  <wp:docPr id="48" name="Chart 4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8" type="#_x0000_t202" style="width:510.2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AMlAIAALwFAAAOAAAAZHJzL2Uyb0RvYy54bWysVFFPGzEMfp+0/xDlfVxbCmMVV9SBmCYh&#10;QCsTz2kuoSdycZak7XW/fl9ybWkZL0zrw9WxPzv2F9vnF21j2FL5UJMtef+ox5mykqraPpX858P1&#10;pzPOQhS2EoasKvlaBX4x/vjhfOVGakBzMpXyDEFsGK1cyecxulFRBDlXjQhH5JSFUZNvRMTRPxWV&#10;FytEb0wx6PVOixX5ynmSKgRorzojH+f4WisZ77QOKjJTcuQW89fn7yx9i/G5GD154ea13KQh/iGL&#10;RtQWl+5CXYko2MLXf4VqaukpkI5HkpqCtK6lyjWgmn7vVTXTuXAq1wJygtvRFP5fWHm7vPesrvB2&#10;oMeKBm/0oNrIvlLLoAI/KxdGgE0dgLGFHtitPkCZym61b9I/CmKwI9R6x26KJqE8HZ718ONMwnZ8&#10;muQcv3hxdz7Eb4oaloSSezxfZlUsb0JEKoBuIem2QKaurmtj8iG1jLo0ni0FHtvEnCQ8DlDGshVS&#10;OT7p5cAHthR65z8zQj6nMg8j4GRsuk7l5tqklSjqqMhSXBuVMMb+UBrkZkbeyFFIqewuz4xOKI2K&#10;3uO4wb9k9R7nrg545JvJxp1zU1vyHUuH1FbPW2p1hwdJe3UnMbazNnfVYNspM6rWaCBP3QgGJ69r&#10;8H0jQrwXHjOHxsAeiXf4aEN4JNpInM3J/35Ln/AYBVg5W2GGSx5+LYRXnJnvFkPypT8cImzMh+HJ&#10;5wEOft8y27fYRXNJ6Jw+NpaTWUz4aLai9tQ8Yt1M0q0wCStxd8njVryM3WbBupJqMskgjLkT8cZO&#10;nUyhE8upzx7aR+Hdps8jRuSWttMuRq/avcMmT0uTRSRd51lIPHesbvjHisjtullnaQftnzPqZemO&#10;/wAAAP//AwBQSwMEFAAGAAgAAAAhAI6wZuPaAAAABgEAAA8AAABkcnMvZG93bnJldi54bWxMj8FO&#10;wzAQRO9I/IO1SNyoTaVGaYhTASpcONEiztvYtS3idWS7afh7XC5wWWk0o5m37Wb2A5t0TC6QhPuF&#10;AKapD8qRkfCxf7mrgaWMpHAIpCV86wSb7vqqxUaFM73raZcNKyWUGpRgcx4bzlNvtce0CKOm4h1D&#10;9JiLjIariOdS7ge+FKLiHh2VBYujfra6/9qdvITtk1mbvsZot7Vybpo/j2/mVcrbm/nxAVjWc/4L&#10;wwW/oENXmA7hRCqxQUJ5JP/eiyeWYgXsIGFVVWvgXcv/43c/AAAA//8DAFBLAQItABQABgAIAAAA&#10;IQC2gziS/gAAAOEBAAATAAAAAAAAAAAAAAAAAAAAAABbQ29udGVudF9UeXBlc10ueG1sUEsBAi0A&#10;FAAGAAgAAAAhADj9If/WAAAAlAEAAAsAAAAAAAAAAAAAAAAALwEAAF9yZWxzLy5yZWxzUEsBAi0A&#10;FAAGAAgAAAAhAOM7oAyUAgAAvAUAAA4AAAAAAAAAAAAAAAAALgIAAGRycy9lMm9Eb2MueG1sUEsB&#10;Ai0AFAAGAAgAAAAhAI6wZuPaAAAABgEAAA8AAAAAAAAAAAAAAAAA7gQAAGRycy9kb3ducmV2Lnht&#10;bFBLBQYAAAAABAAEAPMAAAD1BQAAAAA=&#10;" fillcolor="white [3201]" strokeweight=".5pt">
                <v:textbox>
                  <w:txbxContent>
                    <w:p w:rsidR="00915BDA" w:rsidRPr="00BC66FD" w:rsidRDefault="00915BDA" w:rsidP="000D379E">
                      <w:pPr>
                        <w:spacing w:after="0"/>
                        <w:jc w:val="center"/>
                        <w:rPr>
                          <w:rFonts w:cs="Calibri"/>
                          <w:szCs w:val="20"/>
                        </w:rPr>
                      </w:pPr>
                      <w:r w:rsidRPr="00BC66FD">
                        <w:rPr>
                          <w:rFonts w:cs="Calibri"/>
                          <w:noProof/>
                          <w:szCs w:val="20"/>
                          <w:lang w:eastAsia="en-AU"/>
                        </w:rPr>
                        <w:drawing>
                          <wp:inline distT="0" distB="0" distL="0" distR="0" wp14:anchorId="507FBBF9" wp14:editId="4F5B12ED">
                            <wp:extent cx="5943600" cy="3318510"/>
                            <wp:effectExtent l="0" t="0" r="19050" b="15240"/>
                            <wp:docPr id="48" name="Chart 4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1779" w:rsidRPr="0099388D" w:rsidRDefault="002B7D6F" w:rsidP="00915BDA">
      <w:pPr>
        <w:pStyle w:val="IntenseQuote"/>
        <w:spacing w:before="0" w:after="0"/>
      </w:pPr>
      <w:r w:rsidRPr="0099388D">
        <w:lastRenderedPageBreak/>
        <w:t>EPL11</w:t>
      </w:r>
      <w:r w:rsidR="0099388D" w:rsidRPr="0099388D">
        <w:t xml:space="preserve"> </w:t>
      </w:r>
      <w:r w:rsidR="00855B30">
        <w:t xml:space="preserve">- </w:t>
      </w:r>
      <w:r w:rsidR="0099388D" w:rsidRPr="0099388D">
        <w:t>Silver Tank - On Site</w:t>
      </w:r>
    </w:p>
    <w:tbl>
      <w:tblPr>
        <w:tblStyle w:val="LightList"/>
        <w:tblW w:w="5880" w:type="dxa"/>
        <w:jc w:val="center"/>
        <w:tblLook w:val="04A0" w:firstRow="1" w:lastRow="0" w:firstColumn="1" w:lastColumn="0" w:noHBand="0" w:noVBand="1"/>
      </w:tblPr>
      <w:tblGrid>
        <w:gridCol w:w="1960"/>
        <w:gridCol w:w="1960"/>
        <w:gridCol w:w="1960"/>
      </w:tblGrid>
      <w:tr w:rsidR="0099133D" w:rsidRPr="00BC66FD" w:rsidTr="000C2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</w:tcPr>
          <w:p w:rsidR="0099133D" w:rsidRPr="00BC66FD" w:rsidRDefault="0099133D" w:rsidP="00915BDA">
            <w:pPr>
              <w:rPr>
                <w:rFonts w:eastAsia="Times New Roman"/>
                <w:b w:val="0"/>
                <w:lang w:eastAsia="en-AU"/>
              </w:rPr>
            </w:pPr>
            <w:r w:rsidRPr="00BC66FD">
              <w:rPr>
                <w:rFonts w:eastAsia="Times New Roman"/>
                <w:b w:val="0"/>
                <w:lang w:eastAsia="en-AU"/>
              </w:rPr>
              <w:t>DATE</w:t>
            </w:r>
          </w:p>
        </w:tc>
        <w:tc>
          <w:tcPr>
            <w:tcW w:w="1960" w:type="dxa"/>
            <w:noWrap/>
          </w:tcPr>
          <w:p w:rsidR="0099133D" w:rsidRPr="00BC66FD" w:rsidRDefault="00DC245C" w:rsidP="00915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C66FD">
              <w:rPr>
                <w:b w:val="0"/>
              </w:rPr>
              <w:t>PM10</w:t>
            </w:r>
            <w:r w:rsidR="0099133D" w:rsidRPr="00BC66FD">
              <w:rPr>
                <w:b w:val="0"/>
              </w:rPr>
              <w:t xml:space="preserve"> </w:t>
            </w:r>
            <w:r w:rsidR="0099388D" w:rsidRPr="00BC66FD">
              <w:rPr>
                <w:b w:val="0"/>
              </w:rPr>
              <w:t>(µg/m</w:t>
            </w:r>
            <w:r w:rsidR="0099388D" w:rsidRPr="00BC66FD">
              <w:rPr>
                <w:b w:val="0"/>
                <w:vertAlign w:val="superscript"/>
              </w:rPr>
              <w:t>3</w:t>
            </w:r>
            <w:r w:rsidR="0099388D" w:rsidRPr="00BC66FD">
              <w:rPr>
                <w:b w:val="0"/>
              </w:rPr>
              <w:t>)</w:t>
            </w:r>
          </w:p>
        </w:tc>
        <w:tc>
          <w:tcPr>
            <w:tcW w:w="1960" w:type="dxa"/>
            <w:noWrap/>
          </w:tcPr>
          <w:p w:rsidR="0099133D" w:rsidRPr="00BC66FD" w:rsidRDefault="0099133D" w:rsidP="00915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C66FD">
              <w:rPr>
                <w:b w:val="0"/>
              </w:rPr>
              <w:t xml:space="preserve">Lead </w:t>
            </w:r>
            <w:r w:rsidR="0099388D" w:rsidRPr="00BC66FD">
              <w:rPr>
                <w:b w:val="0"/>
              </w:rPr>
              <w:t>(µg/m</w:t>
            </w:r>
            <w:r w:rsidR="0099388D" w:rsidRPr="00BC66FD">
              <w:rPr>
                <w:b w:val="0"/>
                <w:vertAlign w:val="superscript"/>
              </w:rPr>
              <w:t>3</w:t>
            </w:r>
            <w:r w:rsidR="0099388D" w:rsidRPr="00BC66FD">
              <w:rPr>
                <w:b w:val="0"/>
              </w:rPr>
              <w:t>)</w:t>
            </w:r>
          </w:p>
        </w:tc>
      </w:tr>
      <w:tr w:rsidR="008A1E10" w:rsidRPr="00BC66FD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BC66FD">
              <w:rPr>
                <w:rFonts w:cs="Calibri"/>
                <w:b w:val="0"/>
              </w:rPr>
              <w:t>5/04/2014</w:t>
            </w:r>
          </w:p>
        </w:tc>
        <w:tc>
          <w:tcPr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16.5</w:t>
            </w:r>
          </w:p>
        </w:tc>
        <w:tc>
          <w:tcPr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0.1</w:t>
            </w:r>
          </w:p>
        </w:tc>
      </w:tr>
      <w:tr w:rsidR="008A1E10" w:rsidRPr="00BC66FD" w:rsidTr="00B0618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BC66FD">
              <w:rPr>
                <w:rFonts w:cs="Calibri"/>
                <w:b w:val="0"/>
              </w:rPr>
              <w:t>11/04/2014</w:t>
            </w:r>
          </w:p>
        </w:tc>
        <w:tc>
          <w:tcPr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2.1</w:t>
            </w:r>
          </w:p>
        </w:tc>
        <w:tc>
          <w:tcPr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0.1</w:t>
            </w:r>
          </w:p>
        </w:tc>
      </w:tr>
      <w:tr w:rsidR="008A1E10" w:rsidRPr="00BC66FD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BC66FD">
              <w:rPr>
                <w:rFonts w:cs="Calibri"/>
                <w:b w:val="0"/>
              </w:rPr>
              <w:t>17/04/2014</w:t>
            </w:r>
          </w:p>
        </w:tc>
        <w:tc>
          <w:tcPr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7.1</w:t>
            </w:r>
          </w:p>
        </w:tc>
        <w:tc>
          <w:tcPr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0.1</w:t>
            </w:r>
          </w:p>
        </w:tc>
      </w:tr>
      <w:tr w:rsidR="008A1E10" w:rsidRPr="00BC66FD" w:rsidTr="00B0618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BC66FD">
              <w:rPr>
                <w:rFonts w:cs="Calibri"/>
                <w:b w:val="0"/>
              </w:rPr>
              <w:t>23/04/2014</w:t>
            </w:r>
          </w:p>
        </w:tc>
        <w:tc>
          <w:tcPr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7.0</w:t>
            </w:r>
          </w:p>
        </w:tc>
        <w:tc>
          <w:tcPr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0.1</w:t>
            </w:r>
          </w:p>
        </w:tc>
      </w:tr>
      <w:tr w:rsidR="008A1E10" w:rsidRPr="00BC66FD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BC66FD">
              <w:rPr>
                <w:rFonts w:cs="Calibri"/>
                <w:b w:val="0"/>
              </w:rPr>
              <w:t>29/04/2014</w:t>
            </w:r>
          </w:p>
        </w:tc>
        <w:tc>
          <w:tcPr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8.0</w:t>
            </w:r>
          </w:p>
        </w:tc>
        <w:tc>
          <w:tcPr>
            <w:tcW w:w="1960" w:type="dxa"/>
            <w:noWrap/>
            <w:vAlign w:val="center"/>
          </w:tcPr>
          <w:p w:rsidR="008A1E10" w:rsidRPr="00BC66FD" w:rsidRDefault="008A1E10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0.1</w:t>
            </w:r>
          </w:p>
        </w:tc>
      </w:tr>
    </w:tbl>
    <w:p w:rsidR="0099133D" w:rsidRPr="00AE0BE2" w:rsidRDefault="00961E86" w:rsidP="00915BDA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778A9F85" wp14:editId="1C16A0AA">
                <wp:extent cx="6480000" cy="3600000"/>
                <wp:effectExtent l="0" t="0" r="16510" b="1968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Default="00915BDA" w:rsidP="00BC66F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00578D9" wp14:editId="4CFA0761">
                                  <wp:extent cx="5943600" cy="3296920"/>
                                  <wp:effectExtent l="0" t="0" r="19050" b="17780"/>
                                  <wp:docPr id="49" name="Chart 4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9" type="#_x0000_t202" style="width:510.2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PGlAIAALwFAAAOAAAAZHJzL2Uyb0RvYy54bWysVFFPGzEMfp+0/xDlfVwLhbGKK+pATJMQ&#10;oMHEc5pL6IlcnCVpe92v35fctbSMF6b14erYnx37i+2z87YxbKl8qMmWfHgw4ExZSVVtn0r+8+Hq&#10;0ylnIQpbCUNWlXytAj+ffPxwtnJjdUhzMpXyDEFsGK9cyecxunFRBDlXjQgH5JSFUZNvRMTRPxWV&#10;FytEb0xxOBicFCvylfMkVQjQXnZGPsnxtVYy3modVGSm5Mgt5q/P31n6FpMzMX7yws1r2ach/iGL&#10;RtQWl25DXYoo2MLXf4VqaukpkI4HkpqCtK6lyjWgmuHgVTX3c+FUrgXkBLelKfy/sPJmeedZXeHt&#10;hpxZ0eCNHlQb2VdqGVTgZ+XCGLB7B2BsoQd2ow9QprJb7Zv0j4IY7GB6vWU3RZNQnoxOB/hxJmE7&#10;Okly5r94cXc+xG+KGpaEkns8X2ZVLK9DRCqAbiDptkCmrq5qY/IhtYy6MJ4tBR7bxJwkPPZQxrIV&#10;Ujk6HuTAe7YUeus/M0I+pzL3I+BkbLpO5ebq00oUdVRkKa6NShhjfygNcjMjb+QopFR2m2dGJ5RG&#10;Re9x7PEvWb3HuasDHvlmsnHr3NSWfMfSPrXV84Za3eFB0k7dSYztrM1ddbTplBlVazSQp24Eg5NX&#10;Nfi+FiHeCY+ZQ2Ngj8RbfLQhPBL1Emdz8r/f0ic8RgFWzlaY4ZKHXwvhFWfmu8WQfBmORmno82F0&#10;/PkQB79rme1a7KK5IHQO5gDZZTHho9mI2lPziHUzTbfCJKzE3SWPG/EidpsF60qq6TSDMOZOxGt7&#10;72QKnVhOffbQPgrv+j6PGJEb2ky7GL9q9w6bPC1NF5F0nWch8dyx2vOPFZHbtV9naQftnjPqZelO&#10;/gAAAP//AwBQSwMEFAAGAAgAAAAhAI6wZuPaAAAABgEAAA8AAABkcnMvZG93bnJldi54bWxMj8FO&#10;wzAQRO9I/IO1SNyoTaVGaYhTASpcONEiztvYtS3idWS7afh7XC5wWWk0o5m37Wb2A5t0TC6QhPuF&#10;AKapD8qRkfCxf7mrgaWMpHAIpCV86wSb7vqqxUaFM73raZcNKyWUGpRgcx4bzlNvtce0CKOm4h1D&#10;9JiLjIariOdS7ge+FKLiHh2VBYujfra6/9qdvITtk1mbvsZot7Vybpo/j2/mVcrbm/nxAVjWc/4L&#10;wwW/oENXmA7hRCqxQUJ5JP/eiyeWYgXsIGFVVWvgXcv/43c/AAAA//8DAFBLAQItABQABgAIAAAA&#10;IQC2gziS/gAAAOEBAAATAAAAAAAAAAAAAAAAAAAAAABbQ29udGVudF9UeXBlc10ueG1sUEsBAi0A&#10;FAAGAAgAAAAhADj9If/WAAAAlAEAAAsAAAAAAAAAAAAAAAAALwEAAF9yZWxzLy5yZWxzUEsBAi0A&#10;FAAGAAgAAAAhAP4Rk8aUAgAAvAUAAA4AAAAAAAAAAAAAAAAALgIAAGRycy9lMm9Eb2MueG1sUEsB&#10;Ai0AFAAGAAgAAAAhAI6wZuPaAAAABgEAAA8AAAAAAAAAAAAAAAAA7gQAAGRycy9kb3ducmV2Lnht&#10;bFBLBQYAAAAABAAEAPMAAAD1BQAAAAA=&#10;" fillcolor="white [3201]" strokeweight=".5pt">
                <v:textbox>
                  <w:txbxContent>
                    <w:p w:rsidR="00915BDA" w:rsidRDefault="00915BDA" w:rsidP="00BC66FD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00578D9" wp14:editId="4CFA0761">
                            <wp:extent cx="5943600" cy="3296920"/>
                            <wp:effectExtent l="0" t="0" r="19050" b="17780"/>
                            <wp:docPr id="49" name="Chart 4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B1E4A3D" wp14:editId="4412CDA4">
                <wp:extent cx="6480000" cy="3600000"/>
                <wp:effectExtent l="0" t="0" r="16510" b="1968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Default="00915BDA" w:rsidP="00BC66F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F034A2D" wp14:editId="1C418069">
                                  <wp:extent cx="5943600" cy="3297555"/>
                                  <wp:effectExtent l="0" t="0" r="19050" b="17145"/>
                                  <wp:docPr id="50" name="Chart 50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0" type="#_x0000_t202" style="width:510.2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uglQIAALwFAAAOAAAAZHJzL2Uyb0RvYy54bWysVFFPGzEMfp+0/xDlfVxbCmMVV9SBmCYh&#10;QCsTz2kuoSdycZak7XW/fl9ybWkZL0zrw9WxPzv2F9vnF21j2FL5UJMtef+ox5mykqraPpX858P1&#10;pzPOQhS2EoasKvlaBX4x/vjhfOVGakBzMpXyDEFsGK1cyecxulFRBDlXjQhH5JSFUZNvRMTRPxWV&#10;FytEb0wx6PVOixX5ynmSKgRorzojH+f4WisZ77QOKjJTcuQW89fn7yx9i/G5GD154ea13KQh/iGL&#10;RtQWl+5CXYko2MLXf4VqaukpkI5HkpqCtK6lyjWgmn7vVTXTuXAq1wJygtvRFP5fWHm7vPesrvB2&#10;A86saPBGD6qN7Cu1DCrws3JhBNjUARhb6IHd6gOUqexW+yb9oyAGO5he79hN0SSUp8OzHn6cSdiO&#10;T5Oc+S9e3J0P8ZuihiWh5B7Pl1kVy5sQkQqgW0i6LZCpq+vamHxILaMujWdLgcc2MScJjwOUsWyF&#10;VI5PejnwgS2F3vnPjJDPqczDCDgZm65Tubk2aSWKOiqyFNdGJYyxP5QGuZmRN3IUUiq7yzOjE0qj&#10;ovc4bvAvWb3HuasDHvlmsnHn3NSWfMfSIbXV85Za3eFB0l7dSYztrM1dNdx2yoyqNRrIUzeCwcnr&#10;GnzfiBDvhcfMoTGwR+IdPtoQHok2Emdz8r/f0ic8RgFWzlaY4ZKHXwvhFWfmu8WQfOkPh2no82F4&#10;8nmAg9+3zPYtdtFcEjqnj43lZBYTPpqtqD01j1g3k3QrTMJK3F3yuBUvY7dZsK6kmkwyCGPuRLyx&#10;UydT6MRy6rOH9lF4t+nziBG5pe20i9Grdu+wydPSZBFJ13kWEs8dqxv+sSJyu27WWdpB++eMelm6&#10;4z8AAAD//wMAUEsDBBQABgAIAAAAIQCOsGbj2gAAAAYBAAAPAAAAZHJzL2Rvd25yZXYueG1sTI/B&#10;TsMwEETvSPyDtUjcqE2lRmmIUwEqXDjRIs7b2LUt4nVku2n4e1wucFlpNKOZt+1m9gObdEwukIT7&#10;hQCmqQ/KkZHwsX+5q4GljKRwCKQlfOsEm+76qsVGhTO962mXDSsllBqUYHMeG85Tb7XHtAijpuId&#10;Q/SYi4yGq4jnUu4HvhSi4h4dlQWLo362uv/anbyE7ZNZm77GaLe1cm6aP49v5lXK25v58QFY1nP+&#10;C8MFv6BDV5gO4UQqsUFCeST/3osnlmIF7CBhVVVr4F3L/+N3PwAAAP//AwBQSwECLQAUAAYACAAA&#10;ACEAtoM4kv4AAADhAQAAEwAAAAAAAAAAAAAAAAAAAAAAW0NvbnRlbnRfVHlwZXNdLnhtbFBLAQIt&#10;ABQABgAIAAAAIQA4/SH/1gAAAJQBAAALAAAAAAAAAAAAAAAAAC8BAABfcmVscy8ucmVsc1BLAQIt&#10;ABQABgAIAAAAIQDmrGuglQIAALwFAAAOAAAAAAAAAAAAAAAAAC4CAABkcnMvZTJvRG9jLnhtbFBL&#10;AQItABQABgAIAAAAIQCOsGbj2gAAAAYBAAAPAAAAAAAAAAAAAAAAAO8EAABkcnMvZG93bnJldi54&#10;bWxQSwUGAAAAAAQABADzAAAA9gUAAAAA&#10;" fillcolor="white [3201]" strokeweight=".5pt">
                <v:textbox>
                  <w:txbxContent>
                    <w:p w:rsidR="00915BDA" w:rsidRDefault="00915BDA" w:rsidP="00BC66FD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F034A2D" wp14:editId="1C418069">
                            <wp:extent cx="5943600" cy="3297555"/>
                            <wp:effectExtent l="0" t="0" r="19050" b="17145"/>
                            <wp:docPr id="50" name="Chart 50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133D" w:rsidRPr="00AE0BE2" w:rsidRDefault="0099133D" w:rsidP="00915BDA">
      <w:pPr>
        <w:spacing w:after="0"/>
      </w:pPr>
    </w:p>
    <w:p w:rsidR="006772CA" w:rsidRPr="00AE0BE2" w:rsidRDefault="006772CA" w:rsidP="00915BDA">
      <w:pPr>
        <w:spacing w:after="0"/>
        <w:rPr>
          <w:rFonts w:eastAsiaTheme="majorEastAsia"/>
          <w:i/>
          <w:iCs/>
        </w:rPr>
      </w:pPr>
      <w:r w:rsidRPr="00AE0BE2">
        <w:br w:type="page"/>
      </w:r>
    </w:p>
    <w:p w:rsidR="003D547E" w:rsidRPr="0099388D" w:rsidRDefault="002B7D6F" w:rsidP="00915BDA">
      <w:pPr>
        <w:pStyle w:val="IntenseQuote"/>
        <w:spacing w:before="0" w:after="0"/>
      </w:pPr>
      <w:r w:rsidRPr="0099388D">
        <w:lastRenderedPageBreak/>
        <w:t>EPL12</w:t>
      </w:r>
      <w:r w:rsidR="0099388D" w:rsidRPr="0099388D">
        <w:t xml:space="preserve"> </w:t>
      </w:r>
      <w:r w:rsidR="00855B30">
        <w:t xml:space="preserve">- </w:t>
      </w:r>
      <w:r w:rsidR="0099388D" w:rsidRPr="0099388D">
        <w:t>Blackwoods Pit – On Site</w:t>
      </w:r>
    </w:p>
    <w:tbl>
      <w:tblPr>
        <w:tblStyle w:val="LightList"/>
        <w:tblW w:w="5880" w:type="dxa"/>
        <w:jc w:val="center"/>
        <w:tblLook w:val="04A0" w:firstRow="1" w:lastRow="0" w:firstColumn="1" w:lastColumn="0" w:noHBand="0" w:noVBand="1"/>
      </w:tblPr>
      <w:tblGrid>
        <w:gridCol w:w="1960"/>
        <w:gridCol w:w="1960"/>
        <w:gridCol w:w="1960"/>
      </w:tblGrid>
      <w:tr w:rsidR="0099133D" w:rsidRPr="00BC66FD" w:rsidTr="000C2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</w:tcPr>
          <w:p w:rsidR="0099133D" w:rsidRPr="00BC66FD" w:rsidRDefault="0099133D" w:rsidP="00915BDA">
            <w:pPr>
              <w:rPr>
                <w:rFonts w:eastAsia="Times New Roman"/>
                <w:b w:val="0"/>
                <w:lang w:eastAsia="en-AU"/>
              </w:rPr>
            </w:pPr>
            <w:r w:rsidRPr="00BC66FD">
              <w:rPr>
                <w:rFonts w:eastAsia="Times New Roman"/>
                <w:b w:val="0"/>
                <w:lang w:eastAsia="en-AU"/>
              </w:rPr>
              <w:t>DATE</w:t>
            </w:r>
          </w:p>
        </w:tc>
        <w:tc>
          <w:tcPr>
            <w:tcW w:w="1960" w:type="dxa"/>
            <w:noWrap/>
          </w:tcPr>
          <w:p w:rsidR="0099133D" w:rsidRPr="00BC66FD" w:rsidRDefault="00DC245C" w:rsidP="00915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C66FD">
              <w:rPr>
                <w:b w:val="0"/>
              </w:rPr>
              <w:t>PM10</w:t>
            </w:r>
            <w:r w:rsidR="0099133D" w:rsidRPr="00BC66FD">
              <w:rPr>
                <w:b w:val="0"/>
              </w:rPr>
              <w:t xml:space="preserve"> </w:t>
            </w:r>
            <w:r w:rsidR="0099388D" w:rsidRPr="00BC66FD">
              <w:rPr>
                <w:b w:val="0"/>
              </w:rPr>
              <w:t>(µg/m</w:t>
            </w:r>
            <w:r w:rsidR="0099388D" w:rsidRPr="00BC66FD">
              <w:rPr>
                <w:b w:val="0"/>
                <w:vertAlign w:val="superscript"/>
              </w:rPr>
              <w:t>3</w:t>
            </w:r>
            <w:r w:rsidR="0099388D" w:rsidRPr="00BC66FD">
              <w:rPr>
                <w:b w:val="0"/>
              </w:rPr>
              <w:t>)</w:t>
            </w:r>
          </w:p>
        </w:tc>
        <w:tc>
          <w:tcPr>
            <w:tcW w:w="1960" w:type="dxa"/>
            <w:noWrap/>
          </w:tcPr>
          <w:p w:rsidR="0099133D" w:rsidRPr="00BC66FD" w:rsidRDefault="0099133D" w:rsidP="00915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C66FD">
              <w:rPr>
                <w:b w:val="0"/>
              </w:rPr>
              <w:t xml:space="preserve">Lead </w:t>
            </w:r>
            <w:r w:rsidR="0099388D" w:rsidRPr="00BC66FD">
              <w:rPr>
                <w:b w:val="0"/>
              </w:rPr>
              <w:t>(µg/m</w:t>
            </w:r>
            <w:r w:rsidR="0099388D" w:rsidRPr="00BC66FD">
              <w:rPr>
                <w:b w:val="0"/>
                <w:vertAlign w:val="superscript"/>
              </w:rPr>
              <w:t>3</w:t>
            </w:r>
            <w:r w:rsidR="0099388D" w:rsidRPr="00BC66FD">
              <w:rPr>
                <w:b w:val="0"/>
              </w:rPr>
              <w:t>)</w:t>
            </w:r>
          </w:p>
        </w:tc>
      </w:tr>
      <w:tr w:rsidR="00653B76" w:rsidRPr="00BC66FD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BC66FD">
              <w:rPr>
                <w:rFonts w:cs="Calibri"/>
                <w:b w:val="0"/>
              </w:rPr>
              <w:t>5/04/2014</w:t>
            </w:r>
          </w:p>
        </w:tc>
        <w:tc>
          <w:tcPr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12.80</w:t>
            </w:r>
          </w:p>
        </w:tc>
        <w:tc>
          <w:tcPr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0.26</w:t>
            </w:r>
          </w:p>
        </w:tc>
      </w:tr>
      <w:tr w:rsidR="00653B76" w:rsidRPr="00BC66FD" w:rsidTr="00B0618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BC66FD">
              <w:rPr>
                <w:rFonts w:cs="Calibri"/>
                <w:b w:val="0"/>
              </w:rPr>
              <w:t>11/04/2014</w:t>
            </w:r>
          </w:p>
        </w:tc>
        <w:tc>
          <w:tcPr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4.11</w:t>
            </w:r>
          </w:p>
        </w:tc>
        <w:tc>
          <w:tcPr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0.05</w:t>
            </w:r>
          </w:p>
        </w:tc>
      </w:tr>
      <w:tr w:rsidR="00653B76" w:rsidRPr="00BC66FD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BC66FD">
              <w:rPr>
                <w:rFonts w:cs="Calibri"/>
                <w:b w:val="0"/>
              </w:rPr>
              <w:t>17/04/2014</w:t>
            </w:r>
          </w:p>
        </w:tc>
        <w:tc>
          <w:tcPr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5.83</w:t>
            </w:r>
          </w:p>
        </w:tc>
        <w:tc>
          <w:tcPr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0.08</w:t>
            </w:r>
          </w:p>
        </w:tc>
      </w:tr>
      <w:tr w:rsidR="00653B76" w:rsidRPr="00BC66FD" w:rsidTr="00B0618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BC66FD">
              <w:rPr>
                <w:rFonts w:cs="Calibri"/>
                <w:b w:val="0"/>
              </w:rPr>
              <w:t>23/04/2014</w:t>
            </w:r>
          </w:p>
        </w:tc>
        <w:tc>
          <w:tcPr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3.87</w:t>
            </w:r>
          </w:p>
        </w:tc>
        <w:tc>
          <w:tcPr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0.08</w:t>
            </w:r>
          </w:p>
        </w:tc>
      </w:tr>
      <w:tr w:rsidR="00653B76" w:rsidRPr="00BC66FD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BC66FD">
              <w:rPr>
                <w:rFonts w:cs="Calibri"/>
                <w:b w:val="0"/>
              </w:rPr>
              <w:t>29/04/2014</w:t>
            </w:r>
          </w:p>
        </w:tc>
        <w:tc>
          <w:tcPr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14.82</w:t>
            </w:r>
          </w:p>
        </w:tc>
        <w:tc>
          <w:tcPr>
            <w:tcW w:w="1960" w:type="dxa"/>
            <w:noWrap/>
            <w:vAlign w:val="center"/>
          </w:tcPr>
          <w:p w:rsidR="00653B76" w:rsidRPr="00BC66FD" w:rsidRDefault="00653B76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BC66FD">
              <w:rPr>
                <w:rFonts w:cs="Calibri"/>
                <w:bCs/>
              </w:rPr>
              <w:t>0.08</w:t>
            </w:r>
          </w:p>
        </w:tc>
      </w:tr>
    </w:tbl>
    <w:p w:rsidR="00780395" w:rsidRPr="00AE0BE2" w:rsidRDefault="00961E86" w:rsidP="00915BDA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067F15C" wp14:editId="4EA315A9">
                <wp:extent cx="6480000" cy="3600000"/>
                <wp:effectExtent l="0" t="0" r="16510" b="19685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Default="00915BDA" w:rsidP="00E27F20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2381F5F" wp14:editId="0E183384">
                                  <wp:extent cx="5943600" cy="3335020"/>
                                  <wp:effectExtent l="0" t="0" r="19050" b="17780"/>
                                  <wp:docPr id="51" name="Chart 5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1" type="#_x0000_t202" style="width:510.2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mwlAIAALwFAAAOAAAAZHJzL2Uyb0RvYy54bWysVFFPGzEMfp+0/xDlfVwLhbGKK+pATJMQ&#10;oMHEc5pL6IlcnCVpe92v35fctbSMF6b14erYnx37i+2z87YxbKl8qMmWfHgw4ExZSVVtn0r+8+Hq&#10;0ylnIQpbCUNWlXytAj+ffPxwtnJjdUhzMpXyDEFsGK9cyecxunFRBDlXjQgH5JSFUZNvRMTRPxWV&#10;FytEb0xxOBicFCvylfMkVQjQXnZGPsnxtVYy3modVGSm5Mgt5q/P31n6FpMzMX7yws1r2ach/iGL&#10;RtQWl25DXYoo2MLXf4VqaukpkI4HkpqCtK6lyjWgmuHgVTX3c+FUrgXkBLelKfy/sPJmeedZXeHt&#10;8FJWNHijB9VG9pVaBhX4WbkwBuzeARhb6IHd6AOUqexW+yb9oyAGO5heb9lN0SSUJ6PTAX6cSdiO&#10;TpKc+S9e3J0P8ZuihiWh5B7Pl1kVy+sQkQqgG0i6LZCpq6vamHxILaMujGdLgcc2MScJjz2UsWyF&#10;VI6OBznwni2F3vrPjJDPqcz9CDgZm65Tubn6tBJFHRVZimujEsbYH0qD3MzIGzkKKZXd5pnRCaVR&#10;0Xsce/xLVu9x7uqAR76ZbNw6N7Ul37G0T231vKFWd3iQtFN3EmM7a3NXHW86ZUbVGg3kqRvB4ORV&#10;Db6vRYh3wmPm0BjYI/EWH20Ij0S9xNmc/O+39AmPUYCVsxVmuOTh10J4xZn5bjEkX4ajURr6fBgd&#10;fz7Ewe9aZrsWu2guCJ0zxMZyMosJH81G1J6aR6ybaboVJmEl7i553IgXsdssWFdSTacZhDF3Il7b&#10;eydT6MRy6rOH9lF41/d5xIjc0GbaxfhVu3fY5Glpuoik6zwLieeO1Z5/rIjcrv06Szto95xRL0t3&#10;8gcAAP//AwBQSwMEFAAGAAgAAAAhAI6wZuPaAAAABgEAAA8AAABkcnMvZG93bnJldi54bWxMj8FO&#10;wzAQRO9I/IO1SNyoTaVGaYhTASpcONEiztvYtS3idWS7afh7XC5wWWk0o5m37Wb2A5t0TC6QhPuF&#10;AKapD8qRkfCxf7mrgaWMpHAIpCV86wSb7vqqxUaFM73raZcNKyWUGpRgcx4bzlNvtce0CKOm4h1D&#10;9JiLjIariOdS7ge+FKLiHh2VBYujfra6/9qdvITtk1mbvsZot7Vybpo/j2/mVcrbm/nxAVjWc/4L&#10;wwW/oENXmA7hRCqxQUJ5JP/eiyeWYgXsIGFVVWvgXcv/43c/AAAA//8DAFBLAQItABQABgAIAAAA&#10;IQC2gziS/gAAAOEBAAATAAAAAAAAAAAAAAAAAAAAAABbQ29udGVudF9UeXBlc10ueG1sUEsBAi0A&#10;FAAGAAgAAAAhADj9If/WAAAAlAEAAAsAAAAAAAAAAAAAAAAALwEAAF9yZWxzLy5yZWxzUEsBAi0A&#10;FAAGAAgAAAAhAE3tObCUAgAAvAUAAA4AAAAAAAAAAAAAAAAALgIAAGRycy9lMm9Eb2MueG1sUEsB&#10;Ai0AFAAGAAgAAAAhAI6wZuPaAAAABgEAAA8AAAAAAAAAAAAAAAAA7gQAAGRycy9kb3ducmV2Lnht&#10;bFBLBQYAAAAABAAEAPMAAAD1BQAAAAA=&#10;" fillcolor="white [3201]" strokeweight=".5pt">
                <v:textbox>
                  <w:txbxContent>
                    <w:p w:rsidR="00915BDA" w:rsidRDefault="00915BDA" w:rsidP="00E27F20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2381F5F" wp14:editId="0E183384">
                            <wp:extent cx="5943600" cy="3335020"/>
                            <wp:effectExtent l="0" t="0" r="19050" b="17780"/>
                            <wp:docPr id="51" name="Chart 5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6182D9EC" wp14:editId="73EF114B">
                <wp:extent cx="6480000" cy="3600000"/>
                <wp:effectExtent l="0" t="0" r="16510" b="1968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Default="00915BDA" w:rsidP="00BC66F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E1913F5" wp14:editId="231F9DD5">
                                  <wp:extent cx="5943600" cy="3333750"/>
                                  <wp:effectExtent l="0" t="0" r="19050" b="19050"/>
                                  <wp:docPr id="52" name="Chart 5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2" type="#_x0000_t202" style="width:510.2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QLlQIAALwFAAAOAAAAZHJzL2Uyb0RvYy54bWysVFFPGzEMfp+0/xDlfVwLpYOKK+pATJMQ&#10;oMHEc5pL6IlcnCVpe92v50uuLS3jhWl9uDr2Z8f+YvvsvG0MWygfarIl7x/0OFNWUlXbp5L/erj6&#10;csJZiMJWwpBVJV+pwM/Hnz+dLd1IHdKMTKU8QxAbRktX8lmMblQUQc5UI8IBOWVh1OQbEXH0T0Xl&#10;xRLRG1Mc9nrDYkm+cp6kCgHay87Ixzm+1krGW62DisyUHLnF/PX5O03fYnwmRk9euFkt12mIf8ii&#10;EbXFpdtQlyIKNvf1X6GaWnoKpOOBpKYgrWupcg2opt97U839TDiVawE5wW1pCv8vrLxZ3HlWV3i7&#10;U86saPBGD6qN7Bu1DCrws3RhBNi9AzC20AO70QcoU9mt9k36R0EMdjC92rKbokkoh4OTHn6cSdiO&#10;hknO/Bev7s6H+F1Rw5JQco/ny6yKxXWISAXQDSTdFsjU1VVtTD6kllEXxrOFwGObmJOExx7KWLZE&#10;KkfHvRx4z5ZCb/2nRsjnVOZ+BJyMTdep3FzrtBJFHRVZiiujEsbYn0qD3MzIOzkKKZXd5pnRCaVR&#10;0Ucc1/jXrD7i3NUBj3wz2bh1bmpLvmNpn9rqeUOt7vAgaafuJMZ22uauGm46ZUrVCg3kqRvB4ORV&#10;Db6vRYh3wmPm0BjYI/EWH20Ij0RribMZ+T/v6RMeowArZ0vMcMnD77nwijPzw2JITvuDQRr6fBgc&#10;fz3Ewe9aprsWO28uCJ3Tx8ZyMosJH81G1J6aR6ybSboVJmEl7i553IgXsdssWFdSTSYZhDF3Il7b&#10;eydT6MRy6rOH9lF4t+7ziBG5oc20i9Gbdu+wydPSZB5J13kWEs8dq2v+sSJyu67XWdpBu+eMel26&#10;4xcAAAD//wMAUEsDBBQABgAIAAAAIQCOsGbj2gAAAAYBAAAPAAAAZHJzL2Rvd25yZXYueG1sTI/B&#10;TsMwEETvSPyDtUjcqE2lRmmIUwEqXDjRIs7b2LUt4nVku2n4e1wucFlpNKOZt+1m9gObdEwukIT7&#10;hQCmqQ/KkZHwsX+5q4GljKRwCKQlfOsEm+76qsVGhTO962mXDSsllBqUYHMeG85Tb7XHtAijpuId&#10;Q/SYi4yGq4jnUu4HvhSi4h4dlQWLo362uv/anbyE7ZNZm77GaLe1cm6aP49v5lXK25v58QFY1nP+&#10;C8MFv6BDV5gO4UQqsUFCeST/3osnlmIF7CBhVVVr4F3L/+N3PwAAAP//AwBQSwECLQAUAAYACAAA&#10;ACEAtoM4kv4AAADhAQAAEwAAAAAAAAAAAAAAAAAAAAAAW0NvbnRlbnRfVHlwZXNdLnhtbFBLAQIt&#10;ABQABgAIAAAAIQA4/SH/1gAAAJQBAAALAAAAAAAAAAAAAAAAAC8BAABfcmVscy8ucmVsc1BLAQIt&#10;ABQABgAIAAAAIQDvpeQLlQIAALwFAAAOAAAAAAAAAAAAAAAAAC4CAABkcnMvZTJvRG9jLnhtbFBL&#10;AQItABQABgAIAAAAIQCOsGbj2gAAAAYBAAAPAAAAAAAAAAAAAAAAAO8EAABkcnMvZG93bnJldi54&#10;bWxQSwUGAAAAAAQABADzAAAA9gUAAAAA&#10;" fillcolor="white [3201]" strokeweight=".5pt">
                <v:textbox>
                  <w:txbxContent>
                    <w:p w:rsidR="00915BDA" w:rsidRDefault="00915BDA" w:rsidP="00BC66FD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E1913F5" wp14:editId="231F9DD5">
                            <wp:extent cx="5943600" cy="3333750"/>
                            <wp:effectExtent l="0" t="0" r="19050" b="19050"/>
                            <wp:docPr id="52" name="Chart 5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133D" w:rsidRPr="00AE0BE2" w:rsidRDefault="0099133D" w:rsidP="00915BDA">
      <w:pPr>
        <w:spacing w:after="0"/>
      </w:pPr>
    </w:p>
    <w:p w:rsidR="000C25A8" w:rsidRPr="00AE0BE2" w:rsidRDefault="000C25A8" w:rsidP="00915BDA">
      <w:pPr>
        <w:spacing w:after="0"/>
        <w:rPr>
          <w:rFonts w:eastAsiaTheme="majorEastAsia"/>
        </w:rPr>
      </w:pPr>
      <w:r w:rsidRPr="00AE0BE2">
        <w:br w:type="page"/>
      </w:r>
    </w:p>
    <w:p w:rsidR="002E21F8" w:rsidRPr="00E037D1" w:rsidRDefault="00573AAB" w:rsidP="00ED5AD9">
      <w:pPr>
        <w:pStyle w:val="Heading2"/>
      </w:pPr>
      <w:bookmarkStart w:id="17" w:name="_Toc390162941"/>
      <w:bookmarkStart w:id="18" w:name="_Toc390162966"/>
      <w:bookmarkStart w:id="19" w:name="_Toc390164433"/>
      <w:bookmarkStart w:id="20" w:name="_Toc390164525"/>
      <w:bookmarkStart w:id="21" w:name="_Toc390165550"/>
      <w:bookmarkStart w:id="22" w:name="_Toc390178415"/>
      <w:bookmarkStart w:id="23" w:name="_Toc390178926"/>
      <w:bookmarkStart w:id="24" w:name="_Toc390179932"/>
      <w:bookmarkStart w:id="25" w:name="_Toc390180137"/>
      <w:r w:rsidRPr="00E037D1">
        <w:lastRenderedPageBreak/>
        <w:t xml:space="preserve">Tapered Element Oscillating Microbalance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5949FF" w:rsidRPr="00E037D1">
        <w:t xml:space="preserve">Sampling </w:t>
      </w:r>
      <w:r w:rsidR="005949FF">
        <w:t>(</w:t>
      </w:r>
      <w:r w:rsidR="0099388D">
        <w:t>TEOM)</w:t>
      </w:r>
    </w:p>
    <w:p w:rsidR="006A56EB" w:rsidRPr="00AE0BE2" w:rsidRDefault="006A56EB" w:rsidP="00915BDA">
      <w:pPr>
        <w:spacing w:after="0"/>
      </w:pPr>
    </w:p>
    <w:tbl>
      <w:tblPr>
        <w:tblStyle w:val="LightList"/>
        <w:tblW w:w="8220" w:type="dxa"/>
        <w:jc w:val="center"/>
        <w:tblLook w:val="04A0" w:firstRow="1" w:lastRow="0" w:firstColumn="1" w:lastColumn="0" w:noHBand="0" w:noVBand="1"/>
      </w:tblPr>
      <w:tblGrid>
        <w:gridCol w:w="2740"/>
        <w:gridCol w:w="2740"/>
        <w:gridCol w:w="2740"/>
      </w:tblGrid>
      <w:tr w:rsidR="00680C1F" w:rsidRPr="00A87E90" w:rsidTr="00315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gridSpan w:val="3"/>
            <w:noWrap/>
          </w:tcPr>
          <w:p w:rsidR="00680C1F" w:rsidRPr="00A87E90" w:rsidRDefault="00680C1F" w:rsidP="00915BDA">
            <w:pPr>
              <w:rPr>
                <w:rFonts w:eastAsia="Times New Roman"/>
                <w:szCs w:val="20"/>
                <w:lang w:eastAsia="en-AU"/>
              </w:rPr>
            </w:pPr>
            <w:r w:rsidRPr="00A87E90">
              <w:rPr>
                <w:rFonts w:eastAsia="Times New Roman"/>
                <w:szCs w:val="20"/>
                <w:lang w:eastAsia="en-AU"/>
              </w:rPr>
              <w:t>Particulate Matter &lt;10 Microns 24Hr Average</w:t>
            </w:r>
          </w:p>
        </w:tc>
      </w:tr>
      <w:tr w:rsidR="000C25A8" w:rsidRPr="00A87E90" w:rsidTr="002C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0C25A8" w:rsidRPr="00BD76E8" w:rsidRDefault="002C3F7B" w:rsidP="00915BDA">
            <w:pPr>
              <w:rPr>
                <w:rFonts w:eastAsia="Times New Roman"/>
                <w:b w:val="0"/>
                <w:color w:val="FFFFFF" w:themeColor="background1"/>
                <w:szCs w:val="20"/>
                <w:lang w:eastAsia="en-AU"/>
              </w:rPr>
            </w:pPr>
            <w:r w:rsidRPr="00BD76E8">
              <w:rPr>
                <w:rFonts w:eastAsia="Times New Roman"/>
                <w:b w:val="0"/>
                <w:szCs w:val="20"/>
                <w:lang w:eastAsia="en-AU"/>
              </w:rPr>
              <w:t>Date</w:t>
            </w:r>
          </w:p>
        </w:tc>
        <w:tc>
          <w:tcPr>
            <w:tcW w:w="2740" w:type="dxa"/>
          </w:tcPr>
          <w:p w:rsidR="000C25A8" w:rsidRPr="00BD76E8" w:rsidRDefault="002C3F7B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0"/>
                <w:lang w:eastAsia="en-AU"/>
              </w:rPr>
            </w:pPr>
            <w:r w:rsidRPr="00BD76E8">
              <w:rPr>
                <w:rFonts w:eastAsia="Times New Roman"/>
                <w:szCs w:val="20"/>
                <w:lang w:eastAsia="en-AU"/>
              </w:rPr>
              <w:t>TEOM 1 - EPL 13 (</w:t>
            </w:r>
            <w:r w:rsidR="00680C1F" w:rsidRPr="00BD76E8">
              <w:rPr>
                <w:szCs w:val="20"/>
              </w:rPr>
              <w:sym w:font="Symbol" w:char="F06D"/>
            </w:r>
            <w:r w:rsidR="00680C1F" w:rsidRPr="00BD76E8">
              <w:rPr>
                <w:szCs w:val="20"/>
              </w:rPr>
              <w:t>g/m</w:t>
            </w:r>
            <w:r w:rsidR="00680C1F" w:rsidRPr="00BD76E8">
              <w:rPr>
                <w:szCs w:val="20"/>
                <w:vertAlign w:val="superscript"/>
              </w:rPr>
              <w:t>3</w:t>
            </w:r>
            <w:r w:rsidRPr="00BD76E8">
              <w:rPr>
                <w:rFonts w:eastAsia="Times New Roman"/>
                <w:szCs w:val="20"/>
                <w:lang w:eastAsia="en-AU"/>
              </w:rPr>
              <w:t>)</w:t>
            </w:r>
          </w:p>
          <w:p w:rsidR="002C4AB7" w:rsidRPr="00BD76E8" w:rsidRDefault="002C4AB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Cs w:val="20"/>
                <w:lang w:eastAsia="en-AU"/>
              </w:rPr>
            </w:pPr>
            <w:r w:rsidRPr="00BD76E8">
              <w:rPr>
                <w:rFonts w:eastAsia="Times New Roman"/>
                <w:szCs w:val="20"/>
                <w:lang w:eastAsia="en-AU"/>
              </w:rPr>
              <w:t>Essential Water – Off Site</w:t>
            </w:r>
          </w:p>
        </w:tc>
        <w:tc>
          <w:tcPr>
            <w:tcW w:w="2740" w:type="dxa"/>
          </w:tcPr>
          <w:p w:rsidR="000C25A8" w:rsidRPr="00BD76E8" w:rsidRDefault="002C3F7B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0"/>
                <w:lang w:eastAsia="en-AU"/>
              </w:rPr>
            </w:pPr>
            <w:r w:rsidRPr="00BD76E8">
              <w:rPr>
                <w:rFonts w:eastAsia="Times New Roman"/>
                <w:szCs w:val="20"/>
                <w:lang w:eastAsia="en-AU"/>
              </w:rPr>
              <w:t>TEOM 2 – EPL</w:t>
            </w:r>
            <w:r w:rsidR="002C4AB7" w:rsidRPr="00BD76E8">
              <w:rPr>
                <w:rFonts w:eastAsia="Times New Roman"/>
                <w:szCs w:val="20"/>
                <w:lang w:eastAsia="en-AU"/>
              </w:rPr>
              <w:t xml:space="preserve"> 14</w:t>
            </w:r>
            <w:r w:rsidRPr="00BD76E8">
              <w:rPr>
                <w:rFonts w:eastAsia="Times New Roman"/>
                <w:szCs w:val="20"/>
                <w:lang w:eastAsia="en-AU"/>
              </w:rPr>
              <w:t xml:space="preserve"> (</w:t>
            </w:r>
            <w:r w:rsidR="00680C1F" w:rsidRPr="00BD76E8">
              <w:rPr>
                <w:szCs w:val="20"/>
              </w:rPr>
              <w:sym w:font="Symbol" w:char="F06D"/>
            </w:r>
            <w:r w:rsidR="00680C1F" w:rsidRPr="00BD76E8">
              <w:rPr>
                <w:szCs w:val="20"/>
              </w:rPr>
              <w:t>g/m</w:t>
            </w:r>
            <w:r w:rsidR="00680C1F" w:rsidRPr="00BD76E8">
              <w:rPr>
                <w:szCs w:val="20"/>
                <w:vertAlign w:val="superscript"/>
              </w:rPr>
              <w:t>3</w:t>
            </w:r>
            <w:r w:rsidRPr="00BD76E8">
              <w:rPr>
                <w:rFonts w:eastAsia="Times New Roman"/>
                <w:szCs w:val="20"/>
                <w:lang w:eastAsia="en-AU"/>
              </w:rPr>
              <w:t>)</w:t>
            </w:r>
          </w:p>
          <w:p w:rsidR="002C4AB7" w:rsidRPr="00BD76E8" w:rsidRDefault="002C4AB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Cs w:val="20"/>
                <w:lang w:eastAsia="en-AU"/>
              </w:rPr>
            </w:pPr>
            <w:r w:rsidRPr="00BD76E8">
              <w:rPr>
                <w:rFonts w:eastAsia="Times New Roman"/>
                <w:szCs w:val="20"/>
                <w:lang w:eastAsia="en-AU"/>
              </w:rPr>
              <w:t>Blackwoods Pit – On Site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1/04/2014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16.49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2/04/2014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16.8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9.58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3/04/2014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13.14</w:t>
            </w:r>
          </w:p>
        </w:tc>
        <w:tc>
          <w:tcPr>
            <w:tcW w:w="2740" w:type="dxa"/>
            <w:vAlign w:val="bottom"/>
          </w:tcPr>
          <w:p w:rsidR="00EF4AF7" w:rsidRPr="00A87E90" w:rsidRDefault="00BC66FD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noProof/>
                <w:color w:val="00000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3C6AF4" wp14:editId="2EDFDE5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5080</wp:posOffset>
                      </wp:positionV>
                      <wp:extent cx="1609725" cy="13620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66FD" w:rsidRDefault="00BC66FD" w:rsidP="00BE51D5">
                                  <w:pPr>
                                    <w:jc w:val="center"/>
                                  </w:pPr>
                                  <w:r>
                                    <w:t xml:space="preserve">Machine Down during </w:t>
                                  </w:r>
                                  <w:r w:rsidR="00BE51D5">
                                    <w:t>this period for unknown reasons.</w:t>
                                  </w:r>
                                  <w:r w:rsidR="00BE51D5">
                                    <w:br/>
                                  </w:r>
                                  <w:r w:rsidR="00BE51D5">
                                    <w:br/>
                                  </w:r>
                                  <w:r w:rsidR="00A721E1">
                                    <w:t>Consultant</w:t>
                                  </w:r>
                                  <w:r w:rsidR="00A87E90">
                                    <w:t xml:space="preserve"> engaged and booked for 14</w:t>
                                  </w:r>
                                  <w:r>
                                    <w:t>/05/2014</w:t>
                                  </w:r>
                                  <w:r w:rsidR="00A87E90">
                                    <w:t xml:space="preserve"> to complete repairs.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3" type="#_x0000_t202" style="position:absolute;left:0;text-align:left;margin-left:-.9pt;margin-top:.4pt;width:126.75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oalwIAALoFAAAOAAAAZHJzL2Uyb0RvYy54bWysVN9P2zAQfp+0/8Hy+0gaaDsqUtSBmCYh&#10;QCsTz65j0wjb59luk+6v5+wkpTBemPaSnH3f/fp8d2fnrVZkK5yvwZR0dJRTIgyHqjaPJf11f/Xl&#10;KyU+MFMxBUaUdCc8PZ9//nTW2JkoYA2qEo6gE+NnjS3pOgQ7yzLP10IzfwRWGFRKcJoFPLrHrHKs&#10;Qe9aZUWeT7IGXGUdcOE93l52SjpP/qUUPNxK6UUgqqSYW0hfl76r+M3mZ2z26Jhd17xPg/1DFprV&#10;BoPuXV2ywMjG1X+50jV34EGGIw46AylrLlINWM0of1PNcs2sSLUgOd7uafL/zy2/2d45UlclLSgx&#10;TOMT3Ys2kG/QkiKy01g/Q9DSIiy0eI2vPNx7vIxFt9Lp+MdyCOqR592e2+iMR6NJfjotxpRw1I2O&#10;J0U+HUc/2Yu5dT58F6BJFErq8PESp2x77UMHHSAxmgdVV1e1UukQG0ZcKEe2DJ9ahZQkOn+FUoY0&#10;JZ0cj/Pk+JUuut7brxTjT316Byj0p0wMJ1Jr9WlFijoqkhR2SkSMMj+FRGoTI+/kyDgXZp9nQkeU&#10;xIo+YtjjX7L6iHFXB1qkyGDC3ljXBlzH0mtqq6eBWtnh8Q0P6o5iaFdt6qnp0CkrqHbYQA66AfSW&#10;X9XI9zXz4Y45nDjsGdwi4RY/UgE+EvQSJWtwf967j3gcBNRS0uAEl9T/3jAnKFE/DI7I6ejkJI58&#10;OpyMpwUe3KFmdagxG30B2Dkj3FeWJzHigxpE6UA/4LJZxKioYoZj7JKGQbwI3V7BZcXFYpFAOOSW&#10;hWuztDy6jizHPrtvH5izfZ8HHJEbGGadzd60e4eNlgYWmwCyTrMQee5Y7fnHBZGmqV9mcQMdnhPq&#10;ZeXOnwEAAP//AwBQSwMEFAAGAAgAAAAhAH5Me0fbAAAABwEAAA8AAABkcnMvZG93bnJldi54bWxM&#10;jsFOwzAQRO9I/IO1SNxaJ0WFEOJUgAoXTi2I8zZ2HYt4HdluGv6e5QSX1axmNPOazewHMZmYXCAF&#10;5bIAYagL2pFV8PH+sqhApIykcQhkFHybBJv28qLBWocz7cy0z1ZwCaUaFfQ5j7WUqeuNx7QMoyH2&#10;jiF6zPxGK3XEM5f7Qa6K4lZ6dMQLPY7muTfd1/7kFWyf7L3tKoz9ttLOTfPn8c2+KnV9NT8+gMhm&#10;zn9h+MVndGiZ6RBOpJMYFCxKJs8K+LK7Wpd3IA4syvUNyLaR//nbHwAAAP//AwBQSwECLQAUAAYA&#10;CAAAACEAtoM4kv4AAADhAQAAEwAAAAAAAAAAAAAAAAAAAAAAW0NvbnRlbnRfVHlwZXNdLnhtbFBL&#10;AQItABQABgAIAAAAIQA4/SH/1gAAAJQBAAALAAAAAAAAAAAAAAAAAC8BAABfcmVscy8ucmVsc1BL&#10;AQItABQABgAIAAAAIQCR9DoalwIAALoFAAAOAAAAAAAAAAAAAAAAAC4CAABkcnMvZTJvRG9jLnht&#10;bFBLAQItABQABgAIAAAAIQB+THtH2wAAAAcBAAAPAAAAAAAAAAAAAAAAAPEEAABkcnMvZG93bnJl&#10;di54bWxQSwUGAAAAAAQABADzAAAA+QUAAAAA&#10;" fillcolor="white [3201]" strokeweight=".5pt">
                      <v:textbox>
                        <w:txbxContent>
                          <w:p w:rsidR="00BC66FD" w:rsidRDefault="00BC66FD" w:rsidP="00BE51D5">
                            <w:pPr>
                              <w:jc w:val="center"/>
                            </w:pPr>
                            <w:r>
                              <w:t xml:space="preserve">Machine Down during </w:t>
                            </w:r>
                            <w:r w:rsidR="00BE51D5">
                              <w:t>this period for unknown reasons.</w:t>
                            </w:r>
                            <w:r w:rsidR="00BE51D5">
                              <w:br/>
                            </w:r>
                            <w:r w:rsidR="00BE51D5">
                              <w:br/>
                            </w:r>
                            <w:r w:rsidR="00A721E1">
                              <w:t>Consultant</w:t>
                            </w:r>
                            <w:r w:rsidR="00A87E90">
                              <w:t xml:space="preserve"> engaged and booked for 14</w:t>
                            </w:r>
                            <w:r>
                              <w:t>/05/2014</w:t>
                            </w:r>
                            <w:r w:rsidR="00A87E90">
                              <w:t xml:space="preserve"> to complete repairs.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F4AF7"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="007C4888"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4/04/2014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11.45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5/04/2014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14.79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6/04/2014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16.9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7/04/2014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7.75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8/04/2014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4.39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9/04/2014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14.65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10/04/2014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8.12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5.72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11/04/2014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7.23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8.37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12/04/2014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6.95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12.83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13/04/2014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7.85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12.7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14/04/2014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9.09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16.09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15/04/2014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10.15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19.64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16/04/2014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11.17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19.05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17/04/2014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13.65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15.83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18/04/2014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18.71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16.99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19/04/2014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15.95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18.46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20/04/2014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19.86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19.81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21/04/2014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17.08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17.58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22/04/2014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15.67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16.02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23/04/2014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14.61</w:t>
            </w:r>
          </w:p>
        </w:tc>
        <w:tc>
          <w:tcPr>
            <w:tcW w:w="2740" w:type="dxa"/>
            <w:vAlign w:val="bottom"/>
          </w:tcPr>
          <w:p w:rsidR="00EF4AF7" w:rsidRPr="00A87E90" w:rsidRDefault="00BE51D5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noProof/>
                <w:color w:val="00000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60B4CC" wp14:editId="6204DB1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13335</wp:posOffset>
                      </wp:positionV>
                      <wp:extent cx="1609725" cy="1776730"/>
                      <wp:effectExtent l="0" t="0" r="28575" b="1397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1776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1D5" w:rsidRDefault="00BE51D5" w:rsidP="00BE51D5">
                                  <w:pPr>
                                    <w:jc w:val="center"/>
                                  </w:pPr>
                                  <w:r>
                                    <w:t>Machine began to work again on the 10</w:t>
                                  </w:r>
                                  <w:r w:rsidRPr="00BE51D5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April 2014 however failed again on the 23</w:t>
                                  </w:r>
                                  <w:r w:rsidRPr="00BE51D5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April 2014.</w:t>
                                  </w:r>
                                </w:p>
                                <w:p w:rsidR="00BE51D5" w:rsidRDefault="00A721E1" w:rsidP="00BE51D5">
                                  <w:pPr>
                                    <w:jc w:val="center"/>
                                  </w:pPr>
                                  <w:r>
                                    <w:t>Consultant</w:t>
                                  </w:r>
                                  <w:r w:rsidR="00A87E90">
                                    <w:t xml:space="preserve"> engaged and booked for 14</w:t>
                                  </w:r>
                                  <w:r w:rsidR="00BE51D5">
                                    <w:t>/05/2014</w:t>
                                  </w:r>
                                  <w:r w:rsidR="00A87E90">
                                    <w:t xml:space="preserve"> to complete repairs.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4" type="#_x0000_t202" style="position:absolute;left:0;text-align:left;margin-left:-.85pt;margin-top:1.05pt;width:126.75pt;height:13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P0mAIAALoFAAAOAAAAZHJzL2Uyb0RvYy54bWysVFFPGzEMfp+0/xDlfVxbSgsVV9SBmCYh&#10;QIOJ5zSX0IgkzpK0d92vn5O7Ky3jhWkvd3b82bG/2D6/aIwmG+GDAlvS4dGAEmE5VMo+l/Tn4/WX&#10;U0pCZLZiGqwo6VYEejH//Om8djMxghXoSniCQWyY1a6kqxjdrCgCXwnDwhE4YdEowRsWUfXPReVZ&#10;jdGNLkaDwaSowVfOAxch4OlVa6TzHF9KweOdlEFEokuKucX89fm7TN9ifs5mz565leJdGuwfsjBM&#10;Wbx0F+qKRUbWXv0VyijuIYCMRxxMAVIqLnINWM1w8KaahxVzIteC5AS3oyn8v7D8dnPviapKOqbE&#10;MoNP9CiaSL5CQ8aJndqFGYIeHMJig8f4yv15wMNUdCO9SX8sh6Aded7uuE3BeHKaDM6moxNKONqG&#10;0+lkepzZL17dnQ/xmwBDklBSj4+XOWWbmxAxFYT2kHRbAK2qa6V1VlLDiEvtyYbhU+uYk0SPA5S2&#10;pC7p5PhkkAMf2FLonf9SM/6SyjyMgJq26TqRW6tLK1HUUpGluNUiYbT9ISRSmxl5J0fGubC7PDM6&#10;oSRW9BHHDv+a1Uec2zrQI98MNu6cjbLgW5YOqa1eempli0eS9upOYmyWTe6p075TllBtsYE8tAMY&#10;HL9WyPcNC/GeeZw47BncIvEOP1IDPhJ0EiUr8L/fO094HAS0UlLjBJc0/FozLyjR3y2OyNlwPE4j&#10;n5XxyXSEit+3LPctdm0uATtniPvK8SwmfNS9KD2YJ1w2i3QrmpjleHdJYy9exnav4LLiYrHIIBxy&#10;x+KNfXA8hU4spz57bJ6Yd12fRxyRW+hnnc3etHuLTZ4WFusIUuVZSDy3rHb844LI7dots7SB9vWM&#10;el258z8AAAD//wMAUEsDBBQABgAIAAAAIQBMvj9U2wAAAAgBAAAPAAAAZHJzL2Rvd25yZXYueG1s&#10;TI/BTsMwEETvSPyDtUjcWseRgDTEqQAVLpwoiLMbu7ZFvI5sNw1/z3KC245mNPum2y5hZLNJ2UeU&#10;INYVMIND1B6thI/351UDLBeFWo0RjYRvk2HbX150qtXxjG9m3hfLqARzqyS4UqaW8zw4E1Rex8kg&#10;eceYgiokk+U6qTOVh5HXVXXLg/JIH5yazJMzw9f+FCTsHu3GDo1Kbtdo7+fl8/hqX6S8vloe7oEV&#10;s5S/MPziEzr0xHSIJ9SZjRJW4o6SEmoBjOz6RtCSAx2N2ADvO/5/QP8DAAD//wMAUEsBAi0AFAAG&#10;AAgAAAAhALaDOJL+AAAA4QEAABMAAAAAAAAAAAAAAAAAAAAAAFtDb250ZW50X1R5cGVzXS54bWxQ&#10;SwECLQAUAAYACAAAACEAOP0h/9YAAACUAQAACwAAAAAAAAAAAAAAAAAvAQAAX3JlbHMvLnJlbHNQ&#10;SwECLQAUAAYACAAAACEABvaj9JgCAAC6BQAADgAAAAAAAAAAAAAAAAAuAgAAZHJzL2Uyb0RvYy54&#10;bWxQSwECLQAUAAYACAAAACEATL4/VNsAAAAIAQAADwAAAAAAAAAAAAAAAADyBAAAZHJzL2Rvd25y&#10;ZXYueG1sUEsFBgAAAAAEAAQA8wAAAPoFAAAAAA==&#10;" fillcolor="white [3201]" strokeweight=".5pt">
                      <v:textbox>
                        <w:txbxContent>
                          <w:p w:rsidR="00BE51D5" w:rsidRDefault="00BE51D5" w:rsidP="00BE51D5">
                            <w:pPr>
                              <w:jc w:val="center"/>
                            </w:pPr>
                            <w:r>
                              <w:t>Machine began to work again on the 10</w:t>
                            </w:r>
                            <w:r w:rsidRPr="00BE51D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April 2014 however failed again on the 23</w:t>
                            </w:r>
                            <w:r w:rsidRPr="00BE51D5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April 2014.</w:t>
                            </w:r>
                          </w:p>
                          <w:p w:rsidR="00BE51D5" w:rsidRDefault="00A721E1" w:rsidP="00BE51D5">
                            <w:pPr>
                              <w:jc w:val="center"/>
                            </w:pPr>
                            <w:r>
                              <w:t>Consultant</w:t>
                            </w:r>
                            <w:r w:rsidR="00A87E90">
                              <w:t xml:space="preserve"> engaged and booked for 14</w:t>
                            </w:r>
                            <w:r w:rsidR="00BE51D5">
                              <w:t>/05/2014</w:t>
                            </w:r>
                            <w:r w:rsidR="00A87E90">
                              <w:t xml:space="preserve"> to complete repairs.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C4888"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="007C4888"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24/04/2014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13.58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25/04/2014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11.31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26/04/2014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11.96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27/04/2014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12.49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28/04/2014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17.64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29/04/2014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14.03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915BDA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  <w:r w:rsidRPr="00A87E90">
              <w:rPr>
                <w:rFonts w:cs="Calibri"/>
                <w:b w:val="0"/>
                <w:bCs w:val="0"/>
                <w:color w:val="000000"/>
                <w:szCs w:val="20"/>
              </w:rPr>
              <w:t>30/04/2014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10.88</w:t>
            </w:r>
          </w:p>
        </w:tc>
        <w:tc>
          <w:tcPr>
            <w:tcW w:w="2740" w:type="dxa"/>
            <w:vAlign w:val="bottom"/>
          </w:tcPr>
          <w:p w:rsidR="00EF4AF7" w:rsidRPr="00A87E90" w:rsidRDefault="007C4888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 w:rsidRPr="00A87E90">
              <w:rPr>
                <w:rFonts w:cs="Calibri"/>
                <w:color w:val="000000"/>
                <w:szCs w:val="20"/>
              </w:rPr>
              <w:t>NoData</w:t>
            </w:r>
            <w:proofErr w:type="spellEnd"/>
            <w:r w:rsidRPr="00A87E90">
              <w:rPr>
                <w:rFonts w:cs="Calibri"/>
                <w:color w:val="000000"/>
                <w:szCs w:val="20"/>
              </w:rPr>
              <w:t xml:space="preserve"> (Invalid)</w:t>
            </w:r>
          </w:p>
        </w:tc>
      </w:tr>
      <w:tr w:rsidR="00EF4AF7" w:rsidRPr="00A87E90" w:rsidTr="00B0618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vAlign w:val="bottom"/>
          </w:tcPr>
          <w:p w:rsidR="00EF4AF7" w:rsidRPr="00A87E90" w:rsidRDefault="00EF4AF7" w:rsidP="00BE51D5">
            <w:pPr>
              <w:jc w:val="center"/>
              <w:rPr>
                <w:rFonts w:cs="Calibri"/>
                <w:b w:val="0"/>
                <w:color w:val="00000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0" w:type="dxa"/>
            <w:vAlign w:val="bottom"/>
          </w:tcPr>
          <w:p w:rsidR="00EF4AF7" w:rsidRPr="00A87E90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87E90">
              <w:rPr>
                <w:rFonts w:cs="Calibri"/>
                <w:color w:val="000000"/>
                <w:szCs w:val="20"/>
              </w:rPr>
              <w:t> </w:t>
            </w:r>
          </w:p>
        </w:tc>
      </w:tr>
    </w:tbl>
    <w:p w:rsidR="00680C1F" w:rsidRPr="00AE0BE2" w:rsidRDefault="00680C1F" w:rsidP="00915BDA">
      <w:pPr>
        <w:spacing w:after="0"/>
      </w:pPr>
    </w:p>
    <w:tbl>
      <w:tblPr>
        <w:tblStyle w:val="LightList"/>
        <w:tblW w:w="5135" w:type="pct"/>
        <w:jc w:val="center"/>
        <w:tblLook w:val="04A0" w:firstRow="1" w:lastRow="0" w:firstColumn="1" w:lastColumn="0" w:noHBand="0" w:noVBand="1"/>
      </w:tblPr>
      <w:tblGrid>
        <w:gridCol w:w="1642"/>
        <w:gridCol w:w="838"/>
        <w:gridCol w:w="754"/>
        <w:gridCol w:w="695"/>
        <w:gridCol w:w="795"/>
        <w:gridCol w:w="777"/>
        <w:gridCol w:w="764"/>
        <w:gridCol w:w="805"/>
        <w:gridCol w:w="788"/>
        <w:gridCol w:w="746"/>
        <w:gridCol w:w="777"/>
        <w:gridCol w:w="817"/>
        <w:gridCol w:w="772"/>
      </w:tblGrid>
      <w:tr w:rsidR="00680C1F" w:rsidRPr="00A87E90" w:rsidTr="00EF4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noWrap/>
          </w:tcPr>
          <w:p w:rsidR="00680C1F" w:rsidRPr="00A87E90" w:rsidRDefault="00680C1F" w:rsidP="00915BDA">
            <w:pPr>
              <w:rPr>
                <w:szCs w:val="20"/>
              </w:rPr>
            </w:pPr>
            <w:r w:rsidRPr="00A87E90">
              <w:rPr>
                <w:szCs w:val="20"/>
              </w:rPr>
              <w:t xml:space="preserve">PM10 </w:t>
            </w:r>
            <w:r w:rsidRPr="00A87E90">
              <w:rPr>
                <w:szCs w:val="20"/>
              </w:rPr>
              <w:sym w:font="Symbol" w:char="F06D"/>
            </w:r>
            <w:r w:rsidRPr="00A87E90">
              <w:rPr>
                <w:szCs w:val="20"/>
              </w:rPr>
              <w:t>g/m</w:t>
            </w:r>
            <w:r w:rsidRPr="00A87E90">
              <w:rPr>
                <w:szCs w:val="20"/>
                <w:vertAlign w:val="superscript"/>
              </w:rPr>
              <w:t>3</w:t>
            </w:r>
            <w:r w:rsidRPr="00A87E90">
              <w:rPr>
                <w:szCs w:val="20"/>
              </w:rPr>
              <w:t xml:space="preserve"> 12 Month Rolling Average</w:t>
            </w:r>
          </w:p>
        </w:tc>
      </w:tr>
      <w:tr w:rsidR="00CA0812" w:rsidRPr="00A87E90" w:rsidTr="00EF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noWrap/>
            <w:hideMark/>
          </w:tcPr>
          <w:p w:rsidR="00CA0812" w:rsidRPr="00BD76E8" w:rsidRDefault="00CA0812" w:rsidP="00915BDA">
            <w:pPr>
              <w:rPr>
                <w:b w:val="0"/>
                <w:szCs w:val="20"/>
              </w:rPr>
            </w:pPr>
          </w:p>
        </w:tc>
        <w:tc>
          <w:tcPr>
            <w:tcW w:w="382" w:type="pct"/>
            <w:noWrap/>
          </w:tcPr>
          <w:p w:rsidR="00CA0812" w:rsidRPr="00BD76E8" w:rsidRDefault="00CA081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May-13</w:t>
            </w:r>
          </w:p>
        </w:tc>
        <w:tc>
          <w:tcPr>
            <w:tcW w:w="344" w:type="pct"/>
            <w:noWrap/>
            <w:hideMark/>
          </w:tcPr>
          <w:p w:rsidR="00CA0812" w:rsidRPr="00BD76E8" w:rsidRDefault="00CA081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Jun-13</w:t>
            </w:r>
          </w:p>
        </w:tc>
        <w:tc>
          <w:tcPr>
            <w:tcW w:w="317" w:type="pct"/>
            <w:noWrap/>
            <w:hideMark/>
          </w:tcPr>
          <w:p w:rsidR="00CA0812" w:rsidRPr="00BD76E8" w:rsidRDefault="00CA081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Jul-13</w:t>
            </w:r>
          </w:p>
        </w:tc>
        <w:tc>
          <w:tcPr>
            <w:tcW w:w="362" w:type="pct"/>
            <w:noWrap/>
            <w:hideMark/>
          </w:tcPr>
          <w:p w:rsidR="00CA0812" w:rsidRPr="00BD76E8" w:rsidRDefault="00CA081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Aug-13</w:t>
            </w:r>
          </w:p>
        </w:tc>
        <w:tc>
          <w:tcPr>
            <w:tcW w:w="354" w:type="pct"/>
            <w:noWrap/>
            <w:hideMark/>
          </w:tcPr>
          <w:p w:rsidR="00CA0812" w:rsidRPr="00BD76E8" w:rsidRDefault="00CA081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Sep-13</w:t>
            </w:r>
          </w:p>
        </w:tc>
        <w:tc>
          <w:tcPr>
            <w:tcW w:w="348" w:type="pct"/>
            <w:noWrap/>
            <w:hideMark/>
          </w:tcPr>
          <w:p w:rsidR="00CA0812" w:rsidRPr="00BD76E8" w:rsidRDefault="00CA081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Oct-13</w:t>
            </w:r>
          </w:p>
        </w:tc>
        <w:tc>
          <w:tcPr>
            <w:tcW w:w="367" w:type="pct"/>
            <w:noWrap/>
            <w:hideMark/>
          </w:tcPr>
          <w:p w:rsidR="00CA0812" w:rsidRPr="00BD76E8" w:rsidRDefault="00CA081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Nov-13</w:t>
            </w:r>
          </w:p>
        </w:tc>
        <w:tc>
          <w:tcPr>
            <w:tcW w:w="359" w:type="pct"/>
            <w:noWrap/>
            <w:hideMark/>
          </w:tcPr>
          <w:p w:rsidR="00CA0812" w:rsidRPr="00BD76E8" w:rsidRDefault="00CA081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Dec-13</w:t>
            </w:r>
          </w:p>
        </w:tc>
        <w:tc>
          <w:tcPr>
            <w:tcW w:w="340" w:type="pct"/>
            <w:noWrap/>
            <w:hideMark/>
          </w:tcPr>
          <w:p w:rsidR="00CA0812" w:rsidRPr="00BD76E8" w:rsidRDefault="00CA081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Jan-14</w:t>
            </w:r>
          </w:p>
        </w:tc>
        <w:tc>
          <w:tcPr>
            <w:tcW w:w="354" w:type="pct"/>
            <w:noWrap/>
            <w:hideMark/>
          </w:tcPr>
          <w:p w:rsidR="00CA0812" w:rsidRPr="00BD76E8" w:rsidRDefault="00CA081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Feb-14</w:t>
            </w:r>
          </w:p>
        </w:tc>
        <w:tc>
          <w:tcPr>
            <w:tcW w:w="372" w:type="pct"/>
            <w:noWrap/>
            <w:hideMark/>
          </w:tcPr>
          <w:p w:rsidR="00CA0812" w:rsidRPr="00BD76E8" w:rsidRDefault="00CA081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Mar-14</w:t>
            </w:r>
          </w:p>
        </w:tc>
        <w:tc>
          <w:tcPr>
            <w:tcW w:w="351" w:type="pct"/>
            <w:noWrap/>
            <w:hideMark/>
          </w:tcPr>
          <w:p w:rsidR="00CA0812" w:rsidRPr="00BD76E8" w:rsidRDefault="00CA081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Apr-13</w:t>
            </w:r>
          </w:p>
        </w:tc>
      </w:tr>
      <w:tr w:rsidR="00EF4AF7" w:rsidRPr="00A87E90" w:rsidTr="00EF4A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noWrap/>
            <w:hideMark/>
          </w:tcPr>
          <w:p w:rsidR="00EF4AF7" w:rsidRPr="00BD76E8" w:rsidRDefault="00EF4AF7" w:rsidP="00915BDA">
            <w:pPr>
              <w:jc w:val="center"/>
              <w:rPr>
                <w:b w:val="0"/>
                <w:szCs w:val="20"/>
              </w:rPr>
            </w:pPr>
            <w:r w:rsidRPr="00BD76E8">
              <w:rPr>
                <w:b w:val="0"/>
                <w:szCs w:val="20"/>
              </w:rPr>
              <w:t>TEOM 1 EPL13</w:t>
            </w:r>
          </w:p>
          <w:p w:rsidR="00EF4AF7" w:rsidRPr="00BD76E8" w:rsidRDefault="00EF4AF7" w:rsidP="00915BDA">
            <w:pPr>
              <w:jc w:val="center"/>
              <w:rPr>
                <w:rFonts w:eastAsia="Times New Roman"/>
                <w:b w:val="0"/>
                <w:szCs w:val="20"/>
                <w:lang w:eastAsia="en-AU"/>
              </w:rPr>
            </w:pPr>
            <w:r w:rsidRPr="00BD76E8">
              <w:rPr>
                <w:rFonts w:eastAsia="Times New Roman"/>
                <w:b w:val="0"/>
                <w:szCs w:val="20"/>
                <w:lang w:eastAsia="en-AU"/>
              </w:rPr>
              <w:t>Essential Water</w:t>
            </w:r>
          </w:p>
          <w:p w:rsidR="00EF4AF7" w:rsidRPr="00BD76E8" w:rsidRDefault="00EF4AF7" w:rsidP="00915BDA">
            <w:pPr>
              <w:jc w:val="center"/>
              <w:rPr>
                <w:b w:val="0"/>
                <w:szCs w:val="20"/>
              </w:rPr>
            </w:pPr>
            <w:r w:rsidRPr="00BD76E8">
              <w:rPr>
                <w:rFonts w:eastAsia="Times New Roman"/>
                <w:b w:val="0"/>
                <w:szCs w:val="20"/>
                <w:lang w:eastAsia="en-AU"/>
              </w:rPr>
              <w:t>Off Site</w:t>
            </w:r>
          </w:p>
        </w:tc>
        <w:tc>
          <w:tcPr>
            <w:tcW w:w="382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11.0</w:t>
            </w:r>
          </w:p>
        </w:tc>
        <w:tc>
          <w:tcPr>
            <w:tcW w:w="344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10.1</w:t>
            </w:r>
          </w:p>
        </w:tc>
        <w:tc>
          <w:tcPr>
            <w:tcW w:w="317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12.0</w:t>
            </w:r>
          </w:p>
        </w:tc>
        <w:tc>
          <w:tcPr>
            <w:tcW w:w="362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15.1</w:t>
            </w:r>
          </w:p>
        </w:tc>
        <w:tc>
          <w:tcPr>
            <w:tcW w:w="354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21.2</w:t>
            </w:r>
          </w:p>
        </w:tc>
        <w:tc>
          <w:tcPr>
            <w:tcW w:w="348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19.6</w:t>
            </w:r>
          </w:p>
        </w:tc>
        <w:tc>
          <w:tcPr>
            <w:tcW w:w="367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17.8</w:t>
            </w:r>
          </w:p>
        </w:tc>
        <w:tc>
          <w:tcPr>
            <w:tcW w:w="359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19.9</w:t>
            </w:r>
          </w:p>
        </w:tc>
        <w:tc>
          <w:tcPr>
            <w:tcW w:w="340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29.2</w:t>
            </w:r>
          </w:p>
        </w:tc>
        <w:tc>
          <w:tcPr>
            <w:tcW w:w="354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22.7</w:t>
            </w:r>
          </w:p>
        </w:tc>
        <w:tc>
          <w:tcPr>
            <w:tcW w:w="372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16.0</w:t>
            </w:r>
          </w:p>
        </w:tc>
        <w:tc>
          <w:tcPr>
            <w:tcW w:w="351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12.8</w:t>
            </w:r>
          </w:p>
        </w:tc>
      </w:tr>
      <w:tr w:rsidR="00EF4AF7" w:rsidRPr="00A87E90" w:rsidTr="00EF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noWrap/>
            <w:hideMark/>
          </w:tcPr>
          <w:p w:rsidR="00EF4AF7" w:rsidRPr="00BD76E8" w:rsidRDefault="00EF4AF7" w:rsidP="00915BDA">
            <w:pPr>
              <w:jc w:val="center"/>
              <w:rPr>
                <w:b w:val="0"/>
                <w:szCs w:val="20"/>
              </w:rPr>
            </w:pPr>
            <w:r w:rsidRPr="00BD76E8">
              <w:rPr>
                <w:b w:val="0"/>
                <w:szCs w:val="20"/>
              </w:rPr>
              <w:t>TEOM 2 EPL14</w:t>
            </w:r>
          </w:p>
          <w:p w:rsidR="00EF4AF7" w:rsidRPr="00BD76E8" w:rsidRDefault="00EF4AF7" w:rsidP="00915BDA">
            <w:pPr>
              <w:jc w:val="center"/>
              <w:rPr>
                <w:b w:val="0"/>
                <w:szCs w:val="20"/>
              </w:rPr>
            </w:pPr>
            <w:r w:rsidRPr="00BD76E8">
              <w:rPr>
                <w:rFonts w:eastAsia="Times New Roman"/>
                <w:b w:val="0"/>
                <w:szCs w:val="20"/>
                <w:lang w:eastAsia="en-AU"/>
              </w:rPr>
              <w:t>Blackwoods Pit</w:t>
            </w:r>
            <w:r w:rsidRPr="00BD76E8">
              <w:rPr>
                <w:rFonts w:eastAsia="Times New Roman"/>
                <w:b w:val="0"/>
                <w:szCs w:val="20"/>
                <w:lang w:eastAsia="en-AU"/>
              </w:rPr>
              <w:br/>
              <w:t>On Site</w:t>
            </w:r>
          </w:p>
        </w:tc>
        <w:tc>
          <w:tcPr>
            <w:tcW w:w="382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11.7</w:t>
            </w:r>
          </w:p>
        </w:tc>
        <w:tc>
          <w:tcPr>
            <w:tcW w:w="344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7.8</w:t>
            </w:r>
          </w:p>
        </w:tc>
        <w:tc>
          <w:tcPr>
            <w:tcW w:w="317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12.0</w:t>
            </w:r>
          </w:p>
        </w:tc>
        <w:tc>
          <w:tcPr>
            <w:tcW w:w="362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15.2</w:t>
            </w:r>
          </w:p>
        </w:tc>
        <w:tc>
          <w:tcPr>
            <w:tcW w:w="354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23.4</w:t>
            </w:r>
          </w:p>
        </w:tc>
        <w:tc>
          <w:tcPr>
            <w:tcW w:w="348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32.6</w:t>
            </w:r>
          </w:p>
        </w:tc>
        <w:tc>
          <w:tcPr>
            <w:tcW w:w="367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22.5</w:t>
            </w:r>
          </w:p>
        </w:tc>
        <w:tc>
          <w:tcPr>
            <w:tcW w:w="359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22.0</w:t>
            </w:r>
          </w:p>
        </w:tc>
        <w:tc>
          <w:tcPr>
            <w:tcW w:w="340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32.0</w:t>
            </w:r>
          </w:p>
        </w:tc>
        <w:tc>
          <w:tcPr>
            <w:tcW w:w="354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23.7</w:t>
            </w:r>
          </w:p>
        </w:tc>
        <w:tc>
          <w:tcPr>
            <w:tcW w:w="372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17.6</w:t>
            </w:r>
          </w:p>
        </w:tc>
        <w:tc>
          <w:tcPr>
            <w:tcW w:w="351" w:type="pct"/>
            <w:noWrap/>
            <w:vAlign w:val="bottom"/>
          </w:tcPr>
          <w:p w:rsidR="00EF4AF7" w:rsidRPr="00BD76E8" w:rsidRDefault="00EF4AF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BD76E8">
              <w:rPr>
                <w:rFonts w:cs="Calibri"/>
                <w:color w:val="000000"/>
                <w:szCs w:val="20"/>
              </w:rPr>
              <w:t>14.4</w:t>
            </w:r>
          </w:p>
        </w:tc>
      </w:tr>
    </w:tbl>
    <w:p w:rsidR="00FD4DED" w:rsidRDefault="00FD4DED" w:rsidP="00915BDA">
      <w:pPr>
        <w:spacing w:after="0"/>
        <w:rPr>
          <w:rStyle w:val="IntenseQuoteChar"/>
        </w:rPr>
      </w:pPr>
    </w:p>
    <w:p w:rsidR="00FD4DED" w:rsidRDefault="00FD4DED" w:rsidP="00915BDA">
      <w:pPr>
        <w:spacing w:after="0"/>
        <w:rPr>
          <w:rStyle w:val="IntenseQuoteChar"/>
        </w:rPr>
      </w:pPr>
      <w:r>
        <w:rPr>
          <w:rStyle w:val="IntenseQuoteChar"/>
        </w:rPr>
        <w:br w:type="page"/>
      </w:r>
    </w:p>
    <w:p w:rsidR="00FD4DED" w:rsidRPr="00653BC3" w:rsidRDefault="009B759A" w:rsidP="00915BDA">
      <w:pPr>
        <w:pStyle w:val="IntenseQuote"/>
        <w:spacing w:before="0" w:after="0"/>
        <w:rPr>
          <w:rStyle w:val="IntenseQuoteChar"/>
          <w:b/>
          <w:i/>
        </w:rPr>
      </w:pPr>
      <w:r w:rsidRPr="00653BC3">
        <w:rPr>
          <w:rStyle w:val="IntenseQuoteChar"/>
          <w:b/>
          <w:i/>
        </w:rPr>
        <w:lastRenderedPageBreak/>
        <w:t>EPL13 – Essential Water – Off Site</w:t>
      </w:r>
    </w:p>
    <w:p w:rsidR="00472A85" w:rsidRDefault="00961E86" w:rsidP="00915BDA">
      <w:pPr>
        <w:spacing w:after="0"/>
        <w:rPr>
          <w:rStyle w:val="IntenseQuoteChar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7247547A" wp14:editId="3580B393">
                <wp:extent cx="6480000" cy="3600000"/>
                <wp:effectExtent l="0" t="0" r="16510" b="1968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Default="00915BDA" w:rsidP="00BE51D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A25D89D" wp14:editId="58F3D9C6">
                                  <wp:extent cx="5943600" cy="3302000"/>
                                  <wp:effectExtent l="0" t="0" r="19050" b="12700"/>
                                  <wp:docPr id="53" name="Chart 5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5" type="#_x0000_t202" style="width:510.2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S1lgIAALwFAAAOAAAAZHJzL2Uyb0RvYy54bWysVFFPGzEMfp+0/xDlfVxbCoOKK+pATJMQ&#10;oMHEc5pL6IlcnCVpe92v50uuLS3jhWl9uDr2Z8f+YvvsvG0MWygfarIl7x/0OFNWUlXbp5L/erj6&#10;csJZiMJWwpBVJV+pwM/Hnz+dLd1IDWhGplKeIYgNo6Ur+SxGNyqKIGeqEeGAnLIwavKNiDj6p6Ly&#10;YonojSkGvd5xsSRfOU9ShQDtZWfk4xxfayXjrdZBRWZKjtxi/vr8naZvMT4Toycv3KyW6zTEP2TR&#10;iNri0m2oSxEFm/v6r1BNLT0F0vFAUlOQ1rVUuQZU0++9qeZ+JpzKtYCc4LY0hf8XVt4s7jyrq5IP&#10;BpxZ0eCNHlQb2TdqGVTgZ+nCCLB7B2Bsocc7b/QBylR2q32T/lEQgx1Mr7bspmgSyuPhSQ8/ziRs&#10;h8dJzvwXr+7Oh/hdUcOSUHKP58usisV1iEgF0A0k3RbI1NVVbUw+pJZRF8azhcBjm5iThMceyli2&#10;RCqHR70ceM+WQm/9p0bI51TmfgScjE3Xqdxc67QSRR0VWYoroxLG2J9Kg9zMyDs5CimV3eaZ0Qml&#10;UdFHHNf416w+4tzVAY98M9m4dW5qS75jaZ/a6nlDre7wIGmn7iTGdtrmrjrddMqUqhUayFM3gsHJ&#10;qxp8X4sQ74THzKExsEfiLT7aEB6J1hJnM/J/3tMnPEYBVs6WmOGSh99z4RVn5ofFkJz2h8M09Pkw&#10;PPo6wMHvWqa7FjtvLgid08fGcjKLCR/NRtSemkesm0m6FSZhJe4uedyIF7HbLFhXUk0mGYQxdyJe&#10;23snU+jEcuqzh/ZReLfu84gRuaHNtIvRm3bvsMnT0mQeSdd5FhLPHatr/rEicruu11naQbvnjHpd&#10;uuMXAAAA//8DAFBLAwQUAAYACAAAACEAjrBm49oAAAAGAQAADwAAAGRycy9kb3ducmV2LnhtbEyP&#10;wU7DMBBE70j8g7VI3KhNpUZpiFMBKlw40SLO29i1LeJ1ZLtp+HtcLnBZaTSjmbftZvYDm3RMLpCE&#10;+4UApqkPypGR8LF/uauBpYykcAikJXzrBJvu+qrFRoUzvetplw0rJZQalGBzHhvOU2+1x7QIo6bi&#10;HUP0mIuMhquI51LuB74UouIeHZUFi6N+trr/2p28hO2TWZu+xmi3tXJumj+Pb+ZVytub+fEBWNZz&#10;/gvDBb+gQ1eYDuFEKrFBQnkk/96LJ5ZiBewgYVVVa+Bdy//jdz8AAAD//wMAUEsBAi0AFAAGAAgA&#10;AAAhALaDOJL+AAAA4QEAABMAAAAAAAAAAAAAAAAAAAAAAFtDb250ZW50X1R5cGVzXS54bWxQSwEC&#10;LQAUAAYACAAAACEAOP0h/9YAAACUAQAACwAAAAAAAAAAAAAAAAAvAQAAX3JlbHMvLnJlbHNQSwEC&#10;LQAUAAYACAAAACEAL9SktZYCAAC8BQAADgAAAAAAAAAAAAAAAAAuAgAAZHJzL2Uyb0RvYy54bWxQ&#10;SwECLQAUAAYACAAAACEAjrBm49oAAAAGAQAADwAAAAAAAAAAAAAAAADwBAAAZHJzL2Rvd25yZXYu&#10;eG1sUEsFBgAAAAAEAAQA8wAAAPcFAAAAAA==&#10;" fillcolor="white [3201]" strokeweight=".5pt">
                <v:textbox>
                  <w:txbxContent>
                    <w:p w:rsidR="00915BDA" w:rsidRDefault="00915BDA" w:rsidP="00BE51D5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A25D89D" wp14:editId="58F3D9C6">
                            <wp:extent cx="5943600" cy="3302000"/>
                            <wp:effectExtent l="0" t="0" r="19050" b="12700"/>
                            <wp:docPr id="53" name="Chart 5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620B" w:rsidRDefault="00961E86" w:rsidP="00915BDA">
      <w:pPr>
        <w:spacing w:after="0"/>
        <w:rPr>
          <w:rStyle w:val="IntenseQuoteChar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575CD92" wp14:editId="335C123D">
                <wp:extent cx="6480000" cy="3600000"/>
                <wp:effectExtent l="0" t="0" r="16510" b="19685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Default="00915BDA" w:rsidP="00BE51D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C933A68" wp14:editId="37349600">
                                  <wp:extent cx="5943600" cy="3302000"/>
                                  <wp:effectExtent l="0" t="0" r="19050" b="12700"/>
                                  <wp:docPr id="54" name="Chart 5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6" type="#_x0000_t202" style="width:510.2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BBlQIAAL0FAAAOAAAAZHJzL2Uyb0RvYy54bWysVE1PGzEQvVfqf7B8L5uEQGnEBqUgqkoI&#10;UKHi7HhtssLrcW0n2fTX99mbT8qFqjlsxjNvxjPPM3N+0TaGLZQPNdmS9496nCkrqartc8l/Pl5/&#10;OuMsRGErYciqkq9U4Bfjjx/Ol26kBjQjUynPEMSG0dKVfBajGxVFkDPViHBETlkYNflGRBz9c1F5&#10;sUT0xhSDXu+0WJKvnCepQoD2qjPycY6vtZLxTuugIjMlR24xf33+TtO3GJ+L0bMXblbLdRriH7Jo&#10;RG1x6TbUlYiCzX39V6imlp4C6XgkqSlI61qqXAOq6fdeVfMwE07lWkBOcFuawv8LK28X957VVckH&#10;x5xZ0eCNHlUb2VdqGVTgZ+nCCLAHB2Bsocc7b/QBylR2q32T/lEQgx1Mr7bspmgSytPhWQ8/ziRs&#10;x6dJzvwXO3fnQ/ymqGFJKLnH82VWxeImRKQC6AaSbgtk6uq6NiYfUsuoS+PZQuCxTcxJwuMAZSxb&#10;IpXjk14OfGBLobf+UyPkSyrzMAJOxqbrVG6udVqJoo6KLMWVUQlj7A+lQW5m5I0chZTKbvPM6ITS&#10;qOg9jmv8Lqv3OHd1wCPfTDZunZvaku9YOqS2etlQqzs8SNqrO4mxnba5q/r5iZNqStUKHeSpm8Hg&#10;5HUNwm9EiPfCY+jQGVgk8Q4fbQivRGuJsxn532/pEx6zACtnSwxxycOvufCKM/PdYkq+9IfDNPX5&#10;MDz5PMDB71um+xY7by4JrdPHynIyiwkfzUbUnpon7JtJuhUmYSXuLnnciJexWy3YV1JNJhmEOXci&#10;3tgHJ1PoRHNqtMf2SXi3bvSIGbmlzbiL0at+77DJ09JkHknXeRh2rK4fADsi9+t6n6UltH/OqN3W&#10;Hf8BAAD//wMAUEsDBBQABgAIAAAAIQCOsGbj2gAAAAYBAAAPAAAAZHJzL2Rvd25yZXYueG1sTI/B&#10;TsMwEETvSPyDtUjcqE2lRmmIUwEqXDjRIs7b2LUt4nVku2n4e1wucFlpNKOZt+1m9gObdEwukIT7&#10;hQCmqQ/KkZHwsX+5q4GljKRwCKQlfOsEm+76qsVGhTO962mXDSsllBqUYHMeG85Tb7XHtAijpuId&#10;Q/SYi4yGq4jnUu4HvhSi4h4dlQWLo362uv/anbyE7ZNZm77GaLe1cm6aP49v5lXK25v58QFY1nP+&#10;C8MFv6BDV5gO4UQqsUFCeST/3osnlmIF7CBhVVVr4F3L/+N3PwAAAP//AwBQSwECLQAUAAYACAAA&#10;ACEAtoM4kv4AAADhAQAAEwAAAAAAAAAAAAAAAAAAAAAAW0NvbnRlbnRfVHlwZXNdLnhtbFBLAQIt&#10;ABQABgAIAAAAIQA4/SH/1gAAAJQBAAALAAAAAAAAAAAAAAAAAC8BAABfcmVscy8ucmVsc1BLAQIt&#10;ABQABgAIAAAAIQDZw1BBlQIAAL0FAAAOAAAAAAAAAAAAAAAAAC4CAABkcnMvZTJvRG9jLnhtbFBL&#10;AQItABQABgAIAAAAIQCOsGbj2gAAAAYBAAAPAAAAAAAAAAAAAAAAAO8EAABkcnMvZG93bnJldi54&#10;bWxQSwUGAAAAAAQABADzAAAA9gUAAAAA&#10;" fillcolor="white [3201]" strokeweight=".5pt">
                <v:textbox>
                  <w:txbxContent>
                    <w:p w:rsidR="00915BDA" w:rsidRDefault="00915BDA" w:rsidP="00BE51D5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C933A68" wp14:editId="37349600">
                            <wp:extent cx="5943600" cy="3302000"/>
                            <wp:effectExtent l="0" t="0" r="19050" b="12700"/>
                            <wp:docPr id="54" name="Chart 5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5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D4DED" w:rsidRDefault="00FD4DED" w:rsidP="00915BDA">
      <w:pPr>
        <w:spacing w:after="0"/>
        <w:rPr>
          <w:rStyle w:val="IntenseQuoteChar"/>
          <w:b w:val="0"/>
          <w:bCs w:val="0"/>
          <w:i w:val="0"/>
          <w:iCs w:val="0"/>
        </w:rPr>
      </w:pPr>
      <w:r>
        <w:rPr>
          <w:rStyle w:val="IntenseQuoteChar"/>
        </w:rPr>
        <w:br w:type="page"/>
      </w:r>
    </w:p>
    <w:p w:rsidR="00FD4DED" w:rsidRPr="00653BC3" w:rsidRDefault="0024620B" w:rsidP="00915BDA">
      <w:pPr>
        <w:pStyle w:val="IntenseQuote"/>
        <w:spacing w:before="0" w:after="0"/>
        <w:rPr>
          <w:rStyle w:val="IntenseQuoteChar"/>
          <w:b/>
          <w:i/>
        </w:rPr>
      </w:pPr>
      <w:r w:rsidRPr="00653BC3">
        <w:rPr>
          <w:rStyle w:val="IntenseQuoteChar"/>
          <w:b/>
          <w:i/>
        </w:rPr>
        <w:lastRenderedPageBreak/>
        <w:t>EPL14 – Blackwoods Pit – On Site</w:t>
      </w:r>
    </w:p>
    <w:p w:rsidR="00472A85" w:rsidRDefault="00172C3C" w:rsidP="00915BDA">
      <w:pPr>
        <w:spacing w:after="0"/>
        <w:rPr>
          <w:b/>
          <w:bCs/>
          <w:i/>
          <w:iCs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346A7A" wp14:editId="6BE5ACA0">
                <wp:simplePos x="0" y="0"/>
                <wp:positionH relativeFrom="column">
                  <wp:posOffset>4411014</wp:posOffset>
                </wp:positionH>
                <wp:positionV relativeFrom="paragraph">
                  <wp:posOffset>2011921</wp:posOffset>
                </wp:positionV>
                <wp:extent cx="1352282" cy="257175"/>
                <wp:effectExtent l="0" t="0" r="1968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282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Pr="00A721E1" w:rsidRDefault="00915BDA" w:rsidP="00172C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21E1">
                              <w:rPr>
                                <w:sz w:val="16"/>
                                <w:szCs w:val="16"/>
                              </w:rPr>
                              <w:t>Invalid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7" type="#_x0000_t202" style="position:absolute;margin-left:347.3pt;margin-top:158.4pt;width:106.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+plwIAALwFAAAOAAAAZHJzL2Uyb0RvYy54bWysVN9P2zAQfp+0/8Hy+0gbKLCKFHUgpkkI&#10;0MrEs+vY1ML2ebbbpPvrOTtpKIwXpr0kZ99357vvfpydt0aTjfBBga3o+GBEibAcamUfK/rr/urL&#10;KSUhMlszDVZUdCsCPZ99/nTWuKkoYQW6Fp6gExumjavoKkY3LYrAV8KwcABOWFRK8IZFPPrHovas&#10;Qe9GF+VodFw04GvngYsQ8PayU9JZ9i+l4PFWyiAi0RXF2GL++vxdpm8xO2PTR8/cSvE+DPYPURim&#10;LD46uLpkkZG1V3+5Mop7CCDjAQdTgJSKi5wDZjMevclmsWJO5FyQnOAGmsL/c8tvNneeqLqiE6yU&#10;ZQZrdC/aSL5BS/AK+WlcmCJs4RAYW7zHOu/uA16mtFvpTfpjQgT1yPR2YDd548nocFKWpyUlHHXl&#10;5GR8Mkluihdr50P8LsCQJFTUY/UyqWxzHWIH3UHSYwG0qq+U1vmQOkZcaE82DGutY44Rnb9CaUua&#10;ih4fTkbZ8Stdcj3YLzXjT314eyj0p216TuTe6sNKDHVMZClutUgYbX8KidxmQt6JkXEu7BBnRieU&#10;xIw+YtjjX6L6iHGXB1rkl8HGwdgoC75j6TW19dOOWtnhsYZ7eScxtss2N9V46JQl1FtsIA/dCAbH&#10;rxQSfs1CvGMeZw57BvdIvMWP1IBVgl6iZAX+z3v3CY+jgFpKGpzhiobfa+YFJfqHxSH5Oj46SkOf&#10;D0eTkxIPfl+z3NfYtbkAbJ0xbizHs5jwUe9E6cE84LqZp1dRxSzHtysad+JF7DYLrisu5vMMwjF3&#10;LF7bhePJdaI5Ndp9+8C86xs94ojcwG7a2fRNv3fYZGlhvo4gVR6GRHTHal8AXBF5nPp1lnbQ/jmj&#10;Xpbu7BkAAP//AwBQSwMEFAAGAAgAAAAhANsybkzdAAAACwEAAA8AAABkcnMvZG93bnJldi54bWxM&#10;jz1PwzAQhnck/oN1SGzUKYU0CXEqQIWlEwUxu7FrW8TnyHbT8O85JhjvvUfvR7uZ/cAmHZMLKGC5&#10;KIBp7INyaAR8vL/cVMBSlqjkEFAL+NYJNt3lRSsbFc74pqd9NoxMMDVSgM15bDhPvdVepkUYNdLv&#10;GKKXmc5ouIryTOZ+4LdFUXIvHVKClaN+trr/2p+8gO2TqU1fyWi3lXJumj+PO/MqxPXV/PgALOs5&#10;/8HwW5+qQ0edDuGEKrFBQFnflYQKWC1L2kBEXaxJOZByv14B71r+f0P3AwAA//8DAFBLAQItABQA&#10;BgAIAAAAIQC2gziS/gAAAOEBAAATAAAAAAAAAAAAAAAAAAAAAABbQ29udGVudF9UeXBlc10ueG1s&#10;UEsBAi0AFAAGAAgAAAAhADj9If/WAAAAlAEAAAsAAAAAAAAAAAAAAAAALwEAAF9yZWxzLy5yZWxz&#10;UEsBAi0AFAAGAAgAAAAhABfJ76mXAgAAvAUAAA4AAAAAAAAAAAAAAAAALgIAAGRycy9lMm9Eb2Mu&#10;eG1sUEsBAi0AFAAGAAgAAAAhANsybkzdAAAACwEAAA8AAAAAAAAAAAAAAAAA8QQAAGRycy9kb3du&#10;cmV2LnhtbFBLBQYAAAAABAAEAPMAAAD7BQAAAAA=&#10;" fillcolor="white [3201]" strokeweight=".5pt">
                <v:textbox>
                  <w:txbxContent>
                    <w:p w:rsidR="00915BDA" w:rsidRPr="00A721E1" w:rsidRDefault="00915BDA" w:rsidP="00172C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721E1">
                        <w:rPr>
                          <w:sz w:val="16"/>
                          <w:szCs w:val="16"/>
                        </w:rPr>
                        <w:t>Invalid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C5BF3" wp14:editId="0C0073CA">
                <wp:simplePos x="0" y="0"/>
                <wp:positionH relativeFrom="column">
                  <wp:posOffset>1152659</wp:posOffset>
                </wp:positionH>
                <wp:positionV relativeFrom="paragraph">
                  <wp:posOffset>2011922</wp:posOffset>
                </wp:positionV>
                <wp:extent cx="1068947" cy="257336"/>
                <wp:effectExtent l="0" t="0" r="1714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947" cy="257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Pr="00A721E1" w:rsidRDefault="00915BDA" w:rsidP="00172C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21E1">
                              <w:rPr>
                                <w:sz w:val="16"/>
                                <w:szCs w:val="16"/>
                              </w:rPr>
                              <w:t>Invalid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8" type="#_x0000_t202" style="position:absolute;margin-left:90.75pt;margin-top:158.4pt;width:84.15pt;height:2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6+mAIAALwFAAAOAAAAZHJzL2Uyb0RvYy54bWysVEtPGzEQvlfqf7B8L5uEJEDEBqUgqkoI&#10;UEPF2fHaxML2uLaT3fTXd+zdDYFyoepl1/Z88/rmcX7RGE22wgcFtqTDowElwnKolH0q6c+H6y+n&#10;lITIbMU0WFHSnQj0Yv7503ntZmIEa9CV8ASN2DCrXUnXMbpZUQS+FoaFI3DColCCNyzi1T8VlWc1&#10;Wje6GA0G06IGXzkPXISAr1etkM6zfSkFj3dSBhGJLinGFvPX5+8qfYv5OZs9eebWindhsH+IwjBl&#10;0ene1BWLjGy8+suUUdxDABmPOJgCpFRc5Bwwm+HgTTbLNXMi54LkBLenKfw/s/x2e++Jqko6OaHE&#10;MoM1ehBNJF+hIfiE/NQuzBC2dAiMDb5jnfv3gI8p7UZ6k/6YEEE5Mr3bs5us8aQ0mJ6ejdELR9lo&#10;cnJ8PE1mihdt50P8JsCQdCipx+plUtn2JsQW2kOSswBaVddK63xJHSMutSdbhrXWMceIxl+htCV1&#10;SafHk0E2/EqWTO/1V5rx5y68AxTa0za5E7m3urASQy0T+RR3WiSMtj+ERG4zIe/EyDgXdh9nRieU&#10;xIw+otjhX6L6iHKbB2pkz2DjXtkoC75l6TW11XNPrWzxWMODvNMxNqsmN9Vw1HfKCqodNpCHdgSD&#10;49cKCb9hId4zjzOHPYN7JN7hR2rAKkF3omQN/vd77wmPo4BSSmqc4ZKGXxvmBSX6u8UhORuOx2no&#10;82U8ORnhxR9KVocSuzGXgK0zxI3leD4mfNT9UXowj7huFskripjl6LuksT9exnaz4LriYrHIIBxz&#10;x+KNXTqeTCeaU6M9NI/Mu67RI47ILfTTzmZv+r3FJk0Li00EqfIwJKJbVrsC4IrI49Sts7SDDu8Z&#10;9bJ0538AAAD//wMAUEsDBBQABgAIAAAAIQBue95Q3QAAAAsBAAAPAAAAZHJzL2Rvd25yZXYueG1s&#10;TI/BTsMwEETvSPyDtUjcqBNCSxriVIAKl54oiLMbu7ZFvI5sNw1/z3KC24z2aXam3cx+YJOOyQUU&#10;UC4KYBr7oBwaAR/vLzc1sJQlKjkE1AK+dYJNd3nRykaFM77paZ8NoxBMjRRgcx4bzlNvtZdpEUaN&#10;dDuG6GUmGw1XUZ4p3A/8tihW3EuH9MHKUT9b3X/tT17A9smsTV/LaLe1cm6aP4878yrE9dX8+AAs&#10;6zn/wfBbn6pDR50O4YQqsYF8XS4JFVCVK9pARHW3JnEgsbyvgHct/7+h+wEAAP//AwBQSwECLQAU&#10;AAYACAAAACEAtoM4kv4AAADhAQAAEwAAAAAAAAAAAAAAAAAAAAAAW0NvbnRlbnRfVHlwZXNdLnht&#10;bFBLAQItABQABgAIAAAAIQA4/SH/1gAAAJQBAAALAAAAAAAAAAAAAAAAAC8BAABfcmVscy8ucmVs&#10;c1BLAQItABQABgAIAAAAIQBKxA6+mAIAALwFAAAOAAAAAAAAAAAAAAAAAC4CAABkcnMvZTJvRG9j&#10;LnhtbFBLAQItABQABgAIAAAAIQBue95Q3QAAAAsBAAAPAAAAAAAAAAAAAAAAAPIEAABkcnMvZG93&#10;bnJldi54bWxQSwUGAAAAAAQABADzAAAA/AUAAAAA&#10;" fillcolor="white [3201]" strokeweight=".5pt">
                <v:textbox>
                  <w:txbxContent>
                    <w:p w:rsidR="00915BDA" w:rsidRPr="00A721E1" w:rsidRDefault="00915BDA" w:rsidP="00172C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721E1">
                        <w:rPr>
                          <w:sz w:val="16"/>
                          <w:szCs w:val="16"/>
                        </w:rPr>
                        <w:t>Invalid Data</w:t>
                      </w:r>
                    </w:p>
                  </w:txbxContent>
                </v:textbox>
              </v:shape>
            </w:pict>
          </mc:Fallback>
        </mc:AlternateContent>
      </w:r>
      <w:r w:rsidR="00961E86">
        <w:rPr>
          <w:noProof/>
          <w:lang w:eastAsia="en-AU"/>
        </w:rPr>
        <mc:AlternateContent>
          <mc:Choice Requires="wps">
            <w:drawing>
              <wp:inline distT="0" distB="0" distL="0" distR="0" wp14:anchorId="0866BF30" wp14:editId="68C14DC1">
                <wp:extent cx="6480000" cy="3600000"/>
                <wp:effectExtent l="0" t="0" r="16510" b="19685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Default="00915BDA" w:rsidP="00961E8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8095AA1" wp14:editId="09E6A48A">
                                  <wp:extent cx="5943600" cy="3302000"/>
                                  <wp:effectExtent l="0" t="0" r="19050" b="12700"/>
                                  <wp:docPr id="55" name="Chart 5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9" type="#_x0000_t202" style="width:510.2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s5lwIAAL0FAAAOAAAAZHJzL2Uyb0RvYy54bWysVFFPGzEMfp+0/xDlfVxbCmMVV9SBmCYh&#10;QCsTz2kuoSdycZak7XW/fl9ybWkZL0zrw9WxPzv2F9vnF21j2FL5UJMtef+ox5mykqraPpX858P1&#10;pzPOQhS2EoasKvlaBX4x/vjhfOVGakBzMpXyDEFsGK1cyecxulFRBDlXjQhH5JSFUZNvRMTRPxWV&#10;FytEb0wx6PVOixX5ynmSKgRorzojH+f4WisZ77QOKjJTcuQW89fn7yx9i/G5GD154ea13KQh/iGL&#10;RtQWl+5CXYko2MLXf4VqaukpkI5HkpqCtK6lyjWgmn7vVTXTuXAq1wJygtvRFP5fWHm7vPesrko+&#10;GHJmRYM3elBtZF+pZVCBn5ULI8CmDsDYQo933uoDlKnsVvsm/aMgBjuYXu/YTdEklKfDsx5+nEnY&#10;jk+TnPkvXtydD/GbooYloeQez5dZFcubEJEKoFtIui2Qqavr2ph8SC2jLo1nS4HHNjEnCY8DlLFs&#10;hVSOT3o58IEthd75z4yQz6nMwwg4GZuuU7m5NmklijoqshTXRiWMsT+UBrmZkTdyFFIqu8szoxNK&#10;o6L3OG7wL1m9x7mrAx75ZrJx59zUlnzH0iG11fOWWt3hQdJe3UmM7azNXdU/3rbKjKo1OshTN4PB&#10;yesahN+IEO+Fx9ChM7BI4h0+2hBeiTYSZ3Pyv9/SJzxmAVbOVhjikodfC+EVZ+a7xZR86Q+Haerz&#10;YXjyeYCD37fM9i120VwSWqePleVkFhM+mq2oPTWP2DeTdCtMwkrcXfK4FS9jt1qwr6SaTDIIc+5E&#10;vLFTJ1PoRHNqtIf2UXi3afSIGbml7biL0at+77DJ09JkEUnXeRgS0R2rmwfAjsj9utlnaQntnzPq&#10;ZeuO/wAAAP//AwBQSwMEFAAGAAgAAAAhAI6wZuPaAAAABgEAAA8AAABkcnMvZG93bnJldi54bWxM&#10;j8FOwzAQRO9I/IO1SNyoTaVGaYhTASpcONEiztvYtS3idWS7afh7XC5wWWk0o5m37Wb2A5t0TC6Q&#10;hPuFAKapD8qRkfCxf7mrgaWMpHAIpCV86wSb7vqqxUaFM73raZcNKyWUGpRgcx4bzlNvtce0CKOm&#10;4h1D9JiLjIariOdS7ge+FKLiHh2VBYujfra6/9qdvITtk1mbvsZot7Vybpo/j2/mVcrbm/nxAVjW&#10;c/4LwwW/oENXmA7hRCqxQUJ5JP/eiyeWYgXsIGFVVWvgXcv/43c/AAAA//8DAFBLAQItABQABgAI&#10;AAAAIQC2gziS/gAAAOEBAAATAAAAAAAAAAAAAAAAAAAAAABbQ29udGVudF9UeXBlc10ueG1sUEsB&#10;Ai0AFAAGAAgAAAAhADj9If/WAAAAlAEAAAsAAAAAAAAAAAAAAAAALwEAAF9yZWxzLy5yZWxzUEsB&#10;Ai0AFAAGAAgAAAAhAB9pezmXAgAAvQUAAA4AAAAAAAAAAAAAAAAALgIAAGRycy9lMm9Eb2MueG1s&#10;UEsBAi0AFAAGAAgAAAAhAI6wZuPaAAAABgEAAA8AAAAAAAAAAAAAAAAA8QQAAGRycy9kb3ducmV2&#10;LnhtbFBLBQYAAAAABAAEAPMAAAD4BQAAAAA=&#10;" fillcolor="white [3201]" strokeweight=".5pt">
                <v:textbox>
                  <w:txbxContent>
                    <w:p w:rsidR="00915BDA" w:rsidRDefault="00915BDA" w:rsidP="00961E8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8095AA1" wp14:editId="09E6A48A">
                            <wp:extent cx="5943600" cy="3302000"/>
                            <wp:effectExtent l="0" t="0" r="19050" b="12700"/>
                            <wp:docPr id="55" name="Chart 5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1E86" w:rsidRPr="0024620B" w:rsidRDefault="00BE51D5" w:rsidP="00915BDA">
      <w:pPr>
        <w:spacing w:after="0"/>
        <w:rPr>
          <w:b/>
          <w:bCs/>
          <w:i/>
          <w:iCs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0E397" wp14:editId="1AB80913">
                <wp:simplePos x="0" y="0"/>
                <wp:positionH relativeFrom="column">
                  <wp:posOffset>843280</wp:posOffset>
                </wp:positionH>
                <wp:positionV relativeFrom="paragraph">
                  <wp:posOffset>506730</wp:posOffset>
                </wp:positionV>
                <wp:extent cx="1686560" cy="527685"/>
                <wp:effectExtent l="0" t="0" r="27940" b="247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5276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Pr="00BE51D5" w:rsidRDefault="00915BDA" w:rsidP="005B54B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51D5">
                              <w:rPr>
                                <w:sz w:val="16"/>
                                <w:szCs w:val="16"/>
                              </w:rPr>
                              <w:t>SW Winds of up to 81Km/h During the month of October 2013 with an Average Temp of 27</w:t>
                            </w:r>
                            <w:r w:rsidRPr="00BE51D5">
                              <w:rPr>
                                <w:rFonts w:cs="Calibri"/>
                                <w:sz w:val="16"/>
                                <w:szCs w:val="16"/>
                              </w:rPr>
                              <w:t>˚</w:t>
                            </w:r>
                            <w:proofErr w:type="gramStart"/>
                            <w:r w:rsidRPr="00BE51D5">
                              <w:rPr>
                                <w:sz w:val="16"/>
                                <w:szCs w:val="16"/>
                              </w:rPr>
                              <w:t>C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margin-left:66.4pt;margin-top:39.9pt;width:132.8pt;height:4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bEdAIAADYFAAAOAAAAZHJzL2Uyb0RvYy54bWysVN9v2jAQfp+0/8Hy+whhQBlqqBhVp0mo&#10;rdZOfTaOXaLZPs82JOyv39khAXVoD9NenLPvu9/f5fqm0YrshfMVmILmgyElwnAoK/Na0O/Pdx9m&#10;lPjATMkUGFHQg/D0ZvH+3XVt52IEW1ClcASdGD+vbUG3Idh5lnm+FZr5AVhhUCnBaRbw6l6z0rEa&#10;vWuVjYbDaVaDK60DLrzH19tWSRfJv5SChwcpvQhEFRRzC+l06dzEM1tcs/mrY3Zb8WMa7B+y0Kwy&#10;GLR3dcsCIztX/eFKV9yBBxkGHHQGUlZcpBqwmnz4ppqnLbMi1YLN8bZvk/9/bvn9/tGRqizoOKfE&#10;MI0zehZNIJ+hIfiE/amtnyPsySIwNPiOc+7ePT7GshvpdPxiQQT12OlD393ojUej6Ww6maKKo24y&#10;uprOJtFNdrK2zocvAjSJQkEdTi81le3XPrTQDhKDKUPqgn7Mr1o/Mc82nySFgxIt6puQWCFmMEre&#10;ErfESjmyZ8iK8keqBtNQBpHRRFZK9Ub5JSMVOqMjNpqJxLfecHjJ8BStR6eIYEJvqCsD7u/GssVj&#10;985qjWJoNk0aZz7uZrSB8oCjc9CS31t+V2F/18yHR+aQ7TgS3ODwgIdUgC2Fo0TJFtyvS+8RjyRE&#10;LSU1bk9B/c8dc4IS9dUgPT/l43Fct3QZT65GeHHnms25xuz0CnAUyEDMLokRH1QnSgf6BRd9GaOi&#10;ihmOsQsaOnEV2p3GHwUXy2UC4YJZFtbmyfLoOrY5sue5eWHOHikWkJz30O0Zm79hWouNlgaWuwCy&#10;SjSMjW67ehwALmci8vFHErf//J5Qp9/d4jcAAAD//wMAUEsDBBQABgAIAAAAIQARSY3P3wAAAAoB&#10;AAAPAAAAZHJzL2Rvd25yZXYueG1sTI9BT4NAEIXvJv6HzZh4s4vUVECWRk3qiUNLTc8LOwUiO0vZ&#10;bYv/3vGkp8nLe3nzvXw920FccPK9IwWPiwgEUuNMT62Cz/3mIQHhgyajB0eo4Bs9rIvbm1xnxl1p&#10;h5cqtIJLyGdaQRfCmEnpmw6t9gs3IrF3dJPVgeXUSjPpK5fbQcZRtJJW98QfOj3ie4fNV3W2Cubt&#10;4ZDs3+LT5rSty8HvyurjWCp1fze/voAIOIe/MPziMzoUzFS7MxkvBtbLmNGDgueULweWafIEomZn&#10;Facgi1z+n1D8AAAA//8DAFBLAQItABQABgAIAAAAIQC2gziS/gAAAOEBAAATAAAAAAAAAAAAAAAA&#10;AAAAAABbQ29udGVudF9UeXBlc10ueG1sUEsBAi0AFAAGAAgAAAAhADj9If/WAAAAlAEAAAsAAAAA&#10;AAAAAAAAAAAALwEAAF9yZWxzLy5yZWxzUEsBAi0AFAAGAAgAAAAhAK7mhsR0AgAANgUAAA4AAAAA&#10;AAAAAAAAAAAALgIAAGRycy9lMm9Eb2MueG1sUEsBAi0AFAAGAAgAAAAhABFJjc/fAAAACgEAAA8A&#10;AAAAAAAAAAAAAAAAzgQAAGRycy9kb3ducmV2LnhtbFBLBQYAAAAABAAEAPMAAADaBQAAAAA=&#10;" fillcolor="white [3201]" strokecolor="black [2560]" strokeweight=".25pt">
                <v:textbox>
                  <w:txbxContent>
                    <w:p w:rsidR="00915BDA" w:rsidRPr="00BE51D5" w:rsidRDefault="00915BDA" w:rsidP="005B54B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51D5">
                        <w:rPr>
                          <w:sz w:val="16"/>
                          <w:szCs w:val="16"/>
                        </w:rPr>
                        <w:t>SW Winds of up to 81Km/h During the month of October 2013 with an Average Temp of 27</w:t>
                      </w:r>
                      <w:r w:rsidRPr="00BE51D5">
                        <w:rPr>
                          <w:rFonts w:cs="Calibri"/>
                          <w:sz w:val="16"/>
                          <w:szCs w:val="16"/>
                        </w:rPr>
                        <w:t>˚</w:t>
                      </w:r>
                      <w:proofErr w:type="gramStart"/>
                      <w:r w:rsidRPr="00BE51D5">
                        <w:rPr>
                          <w:sz w:val="16"/>
                          <w:szCs w:val="16"/>
                        </w:rPr>
                        <w:t>C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0E2FD" wp14:editId="5150C985">
                <wp:simplePos x="0" y="0"/>
                <wp:positionH relativeFrom="column">
                  <wp:posOffset>3212778</wp:posOffset>
                </wp:positionH>
                <wp:positionV relativeFrom="paragraph">
                  <wp:posOffset>1652413</wp:posOffset>
                </wp:positionV>
                <wp:extent cx="2356834" cy="669702"/>
                <wp:effectExtent l="0" t="0" r="24765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834" cy="66970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Pr="00BE51D5" w:rsidRDefault="00915BDA" w:rsidP="003562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51D5">
                              <w:rPr>
                                <w:sz w:val="16"/>
                                <w:szCs w:val="16"/>
                              </w:rPr>
                              <w:t>S Winds of up to 72km/h during the month of January 2014 with an average Temperature of 36</w:t>
                            </w:r>
                            <w:r w:rsidRPr="00BE51D5">
                              <w:rPr>
                                <w:rFonts w:cs="Calibri"/>
                                <w:sz w:val="16"/>
                                <w:szCs w:val="16"/>
                              </w:rPr>
                              <w:t>˚</w:t>
                            </w:r>
                            <w:r w:rsidRPr="00BE51D5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BE51D5">
                              <w:rPr>
                                <w:sz w:val="16"/>
                                <w:szCs w:val="16"/>
                              </w:rPr>
                              <w:br/>
                              <w:t>Dust suppression was reapplied during the month of January 2013.</w:t>
                            </w:r>
                          </w:p>
                          <w:p w:rsidR="00915BDA" w:rsidRDefault="00915BDA"/>
                          <w:p w:rsidR="00915BDA" w:rsidRDefault="00915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252.95pt;margin-top:130.1pt;width:185.6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FWdQIAADYFAAAOAAAAZHJzL2Uyb0RvYy54bWysVEtvGjEQvlfqf7B8bxYIgQSxRJQoVSWU&#10;RE2qnI3XhlVtj2sbdumv79j7AKVRD1Uvu+OZb8bz+Mbz21orchDOl2ByOrwYUCIMh6I025x+f7n/&#10;dE2JD8wUTIEROT0KT28XHz/MKzsTI9iBKoQjGMT4WWVzugvBzrLM853QzF+AFQaNEpxmAY9umxWO&#10;VRhdq2w0GEyyClxhHXDhPWrvGiNdpPhSCh4epfQiEJVTzC2kr0vfTfxmizmbbR2zu5K3abB/yEKz&#10;0uClfag7FhjZu/KPULrkDjzIcMFBZyBlyUWqAasZDt5U87xjVqRasDne9m3y/y8sfzg8OVIWOLsr&#10;SgzTOKMXUQfyGWqCKuxPZf0MYc8WgaFGPWI7vUdlLLuWTsc/FkTQjp0+9t2N0TgqR5dXk+vLMSUc&#10;bZPJzXQwimGyk7d1PnwRoEkUcupweqmp7LD2oYF2kHiZMqTK6eVwmtLMYp5NPkkKRyUa1DchscKY&#10;QYqWuCVWypEDQ1YUP1I1mIYyiIwuslSqdxq+56RC59Rio5tIfOsdB+85nm7r0elGMKF31KUB93dn&#10;2eCxe2e1RjHUm7obZzu7DRRHHJ2Dhvze8vsS+7tmPjwxh2zHaeEGh0f8SAXYUmglSnbgfr2nj3gk&#10;IVopqXB7cup/7pkTlKivBul5MxyP47qlw/hqOsKDO7dszi1mr1eAoxjiW2F5EiM+qE6UDvQrLvoy&#10;3oomZjjendPQiavQ7DQ+FFwslwmEC2ZZWJtny2Po2ObInpf6lTnbUiwgOR+g2zM2e8O0Bhs9DSz3&#10;AWSZaBgb3XS1HQAuZyJy+5DE7T8/J9TpuVv8BgAA//8DAFBLAwQUAAYACAAAACEA5FDiF+EAAAAL&#10;AQAADwAAAGRycy9kb3ducmV2LnhtbEyPy27CMBBF95X6D9YgdVdsUuXRNA5qK9FVFhAq1k48JBF+&#10;hNhA+vd1V3Q5ukf3ninWs1bkipMbrOGwWjIgaForB9Nx+N5vnjMgzgsjhbIGOfygg3X5+FCIXNqb&#10;2eG19h0JJcblgkPv/ZhT6toetXBLO6IJ2dFOWvhwTh2Vk7iFcq1oxFhCtRhMWOjFiJ89tqf6ojnM&#10;28Mh239E581521TK7ar661hx/rSY39+AeJz9HYY//aAOZXBq7MVIRxSHmMWvAeUQJSwCEogsTVdA&#10;Gg4vSZwCLQv6/4fyFwAA//8DAFBLAQItABQABgAIAAAAIQC2gziS/gAAAOEBAAATAAAAAAAAAAAA&#10;AAAAAAAAAABbQ29udGVudF9UeXBlc10ueG1sUEsBAi0AFAAGAAgAAAAhADj9If/WAAAAlAEAAAsA&#10;AAAAAAAAAAAAAAAALwEAAF9yZWxzLy5yZWxzUEsBAi0AFAAGAAgAAAAhAA5cUVZ1AgAANgUAAA4A&#10;AAAAAAAAAAAAAAAALgIAAGRycy9lMm9Eb2MueG1sUEsBAi0AFAAGAAgAAAAhAORQ4hfhAAAACwEA&#10;AA8AAAAAAAAAAAAAAAAAzwQAAGRycy9kb3ducmV2LnhtbFBLBQYAAAAABAAEAPMAAADdBQAAAAA=&#10;" fillcolor="white [3201]" strokecolor="black [2560]" strokeweight=".25pt">
                <v:textbox>
                  <w:txbxContent>
                    <w:p w:rsidR="00915BDA" w:rsidRPr="00BE51D5" w:rsidRDefault="00915BDA" w:rsidP="003562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51D5">
                        <w:rPr>
                          <w:sz w:val="16"/>
                          <w:szCs w:val="16"/>
                        </w:rPr>
                        <w:t>S Winds of up to 72km/h during the month of January 2014 with an average Temperature of 36</w:t>
                      </w:r>
                      <w:r w:rsidRPr="00BE51D5">
                        <w:rPr>
                          <w:rFonts w:cs="Calibri"/>
                          <w:sz w:val="16"/>
                          <w:szCs w:val="16"/>
                        </w:rPr>
                        <w:t>˚</w:t>
                      </w:r>
                      <w:r w:rsidRPr="00BE51D5">
                        <w:rPr>
                          <w:sz w:val="16"/>
                          <w:szCs w:val="16"/>
                        </w:rPr>
                        <w:t>C</w:t>
                      </w:r>
                      <w:r w:rsidRPr="00BE51D5">
                        <w:rPr>
                          <w:sz w:val="16"/>
                          <w:szCs w:val="16"/>
                        </w:rPr>
                        <w:br/>
                        <w:t>Dust suppression was reapplied during the month of January 2013.</w:t>
                      </w:r>
                    </w:p>
                    <w:p w:rsidR="00915BDA" w:rsidRDefault="00915BDA"/>
                    <w:p w:rsidR="00915BDA" w:rsidRDefault="00915BDA"/>
                  </w:txbxContent>
                </v:textbox>
              </v:shape>
            </w:pict>
          </mc:Fallback>
        </mc:AlternateContent>
      </w:r>
      <w:r w:rsidR="00961E86">
        <w:rPr>
          <w:noProof/>
          <w:lang w:eastAsia="en-AU"/>
        </w:rPr>
        <mc:AlternateContent>
          <mc:Choice Requires="wps">
            <w:drawing>
              <wp:inline distT="0" distB="0" distL="0" distR="0" wp14:anchorId="234FC358" wp14:editId="4605BA25">
                <wp:extent cx="6480000" cy="3600000"/>
                <wp:effectExtent l="0" t="0" r="16510" b="19685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Default="00915BDA" w:rsidP="00961E8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E780867" wp14:editId="1DE73994">
                                  <wp:extent cx="5943600" cy="3302000"/>
                                  <wp:effectExtent l="0" t="0" r="19050" b="12700"/>
                                  <wp:docPr id="56" name="Chart 56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42" type="#_x0000_t202" style="width:510.2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uslwIAAL0FAAAOAAAAZHJzL2Uyb0RvYy54bWysVFFPGzEMfp+0/xDlfVxbSscqrqgDMU1C&#10;gAYTz2kuoSdycZak7XW/fl9ybWkZL0zrw9WxPzv2F9tn521j2FL5UJMtef+ox5mykqraPpX858PV&#10;p1POQhS2EoasKvlaBX4++fjhbOXGakBzMpXyDEFsGK9cyecxunFRBDlXjQhH5JSFUZNvRMTRPxWV&#10;FytEb0wx6PVGxYp85TxJFQK0l52RT3J8rZWMt1oHFZkpOXKL+evzd5a+xeRMjJ+8cPNabtIQ/5BF&#10;I2qLS3ehLkUUbOHrv0I1tfQUSMcjSU1BWtdS5RpQTb/3qpr7uXAq1wJygtvRFP5fWHmzvPOsrko+&#10;OOHMigZv9KDayL5Sy6ACPysXxoDdOwBjCz3eeasPUKayW+2b9I+CGOxger1jN0WTUI6Gpz38OJOw&#10;HY+SnPkvXtydD/GbooYloeQez5dZFcvrEJEKoFtIui2Qqaur2ph8SC2jLoxnS4HHNjEnCY8DlLFs&#10;hVSOT3o58IEthd75z4yQz6nMwwg4GZuuU7m5NmklijoqshTXRiWMsT+UBrmZkTdyFFIqu8szoxNK&#10;o6L3OG7wL1m9x7mrAx75ZrJx59zUlnzH0iG11fOWWt3hQdJe3UmM7azNXdUfbVtlRtUaHeSpm8Hg&#10;5FUNwq9FiHfCY+jQGVgk8RYfbQivRBuJszn532/pEx6zACtnKwxxycOvhfCKM/PdYkq+9IfDNPX5&#10;MDz5PMDB71tm+xa7aC4IrdPHynIyiwkfzVbUnppH7JtpuhUmYSXuLnncihexWy3YV1JNpxmEOXci&#10;Xtt7J1PoRHNqtIf2UXi3afSIGbmh7biL8at+77DJ09J0EUnXeRgS0R2rmwfAjsj9utlnaQntnzPq&#10;ZetO/gAAAP//AwBQSwMEFAAGAAgAAAAhAI6wZuPaAAAABgEAAA8AAABkcnMvZG93bnJldi54bWxM&#10;j8FOwzAQRO9I/IO1SNyoTaVGaYhTASpcONEiztvYtS3idWS7afh7XC5wWWk0o5m37Wb2A5t0TC6Q&#10;hPuFAKapD8qRkfCxf7mrgaWMpHAIpCV86wSb7vqqxUaFM73raZcNKyWUGpRgcx4bzlNvtce0CKOm&#10;4h1D9JiLjIariOdS7ge+FKLiHh2VBYujfra6/9qdvITtk1mbvsZot7Vybpo/j2/mVcrbm/nxAVjW&#10;c/4LwwW/oENXmA7hRCqxQUJ5JP/eiyeWYgXsIGFVVWvgXcv/43c/AAAA//8DAFBLAQItABQABgAI&#10;AAAAIQC2gziS/gAAAOEBAAATAAAAAAAAAAAAAAAAAAAAAABbQ29udGVudF9UeXBlc10ueG1sUEsB&#10;Ai0AFAAGAAgAAAAhADj9If/WAAAAlAEAAAsAAAAAAAAAAAAAAAAALwEAAF9yZWxzLy5yZWxzUEsB&#10;Ai0AFAAGAAgAAAAhAPJiS6yXAgAAvQUAAA4AAAAAAAAAAAAAAAAALgIAAGRycy9lMm9Eb2MueG1s&#10;UEsBAi0AFAAGAAgAAAAhAI6wZuPaAAAABgEAAA8AAAAAAAAAAAAAAAAA8QQAAGRycy9kb3ducmV2&#10;LnhtbFBLBQYAAAAABAAEAPMAAAD4BQAAAAA=&#10;" fillcolor="white [3201]" strokeweight=".5pt">
                <v:textbox>
                  <w:txbxContent>
                    <w:p w:rsidR="00915BDA" w:rsidRDefault="00915BDA" w:rsidP="00961E8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E780867" wp14:editId="1DE73994">
                            <wp:extent cx="5943600" cy="3302000"/>
                            <wp:effectExtent l="0" t="0" r="19050" b="12700"/>
                            <wp:docPr id="56" name="Chart 56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1E86" w:rsidRDefault="00961E86" w:rsidP="00915BDA">
      <w:pPr>
        <w:spacing w:after="0"/>
      </w:pPr>
      <w:r>
        <w:br w:type="page"/>
      </w:r>
    </w:p>
    <w:p w:rsidR="009C2957" w:rsidRPr="00E037D1" w:rsidRDefault="00A25023" w:rsidP="00ED5AD9">
      <w:pPr>
        <w:pStyle w:val="Heading2"/>
      </w:pPr>
      <w:bookmarkStart w:id="26" w:name="_Toc390162942"/>
      <w:bookmarkStart w:id="27" w:name="_Toc390162967"/>
      <w:bookmarkStart w:id="28" w:name="_Toc390164434"/>
      <w:bookmarkStart w:id="29" w:name="_Toc390164526"/>
      <w:bookmarkStart w:id="30" w:name="_Toc390165551"/>
      <w:bookmarkStart w:id="31" w:name="_Toc390178416"/>
      <w:bookmarkStart w:id="32" w:name="_Toc390178927"/>
      <w:bookmarkStart w:id="33" w:name="_Toc390179933"/>
      <w:bookmarkStart w:id="34" w:name="_Toc390180138"/>
      <w:r w:rsidRPr="00E037D1">
        <w:lastRenderedPageBreak/>
        <w:t>Dust Deposition Sampling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Style w:val="LightList"/>
        <w:tblW w:w="4777" w:type="pct"/>
        <w:jc w:val="center"/>
        <w:tblLook w:val="04A0" w:firstRow="1" w:lastRow="0" w:firstColumn="1" w:lastColumn="0" w:noHBand="0" w:noVBand="1"/>
      </w:tblPr>
      <w:tblGrid>
        <w:gridCol w:w="2318"/>
        <w:gridCol w:w="1124"/>
        <w:gridCol w:w="1123"/>
        <w:gridCol w:w="1123"/>
        <w:gridCol w:w="1125"/>
        <w:gridCol w:w="1127"/>
        <w:gridCol w:w="1125"/>
        <w:gridCol w:w="1121"/>
        <w:gridCol w:w="20"/>
      </w:tblGrid>
      <w:tr w:rsidR="00D959CE" w:rsidRPr="00AD7CDE" w:rsidTr="00D9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vAlign w:val="center"/>
          </w:tcPr>
          <w:p w:rsidR="00F33089" w:rsidRPr="00AD7CDE" w:rsidRDefault="00F33089" w:rsidP="00915BDA">
            <w:pPr>
              <w:rPr>
                <w:szCs w:val="20"/>
              </w:rPr>
            </w:pPr>
            <w:r w:rsidRPr="00AD7CDE">
              <w:rPr>
                <w:szCs w:val="20"/>
              </w:rPr>
              <w:t>Total Deposited Dust (g/m</w:t>
            </w:r>
            <w:r w:rsidRPr="00AD7CDE">
              <w:rPr>
                <w:szCs w:val="20"/>
                <w:vertAlign w:val="superscript"/>
              </w:rPr>
              <w:t>2</w:t>
            </w:r>
            <w:r w:rsidR="002A5856" w:rsidRPr="00AD7CDE">
              <w:rPr>
                <w:szCs w:val="20"/>
                <w:vertAlign w:val="superscript"/>
              </w:rPr>
              <w:t>/</w:t>
            </w:r>
            <w:r w:rsidR="002A5856" w:rsidRPr="00AD7CDE">
              <w:rPr>
                <w:szCs w:val="20"/>
              </w:rPr>
              <w:t>Month</w:t>
            </w:r>
            <w:r w:rsidR="007F5434" w:rsidRPr="00AD7CDE">
              <w:rPr>
                <w:szCs w:val="20"/>
              </w:rPr>
              <w:t>)</w:t>
            </w:r>
          </w:p>
        </w:tc>
      </w:tr>
      <w:tr w:rsidR="00D959CE" w:rsidRPr="00BD76E8" w:rsidTr="00D959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pct"/>
            <w:vAlign w:val="center"/>
          </w:tcPr>
          <w:p w:rsidR="00F33089" w:rsidRPr="00BD76E8" w:rsidRDefault="00F33089" w:rsidP="00915BDA">
            <w:pPr>
              <w:rPr>
                <w:b w:val="0"/>
                <w:szCs w:val="20"/>
              </w:rPr>
            </w:pPr>
            <w:r w:rsidRPr="00BD76E8">
              <w:rPr>
                <w:b w:val="0"/>
                <w:szCs w:val="20"/>
              </w:rPr>
              <w:t>Date</w:t>
            </w:r>
          </w:p>
        </w:tc>
        <w:tc>
          <w:tcPr>
            <w:tcW w:w="551" w:type="pct"/>
            <w:vAlign w:val="center"/>
          </w:tcPr>
          <w:p w:rsidR="002A5856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D1</w:t>
            </w:r>
          </w:p>
          <w:p w:rsidR="00F33089" w:rsidRPr="00BD76E8" w:rsidRDefault="001F68B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(off site)</w:t>
            </w:r>
          </w:p>
        </w:tc>
        <w:tc>
          <w:tcPr>
            <w:tcW w:w="550" w:type="pct"/>
            <w:vAlign w:val="center"/>
          </w:tcPr>
          <w:p w:rsidR="00F33089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D2</w:t>
            </w:r>
          </w:p>
        </w:tc>
        <w:tc>
          <w:tcPr>
            <w:tcW w:w="550" w:type="pct"/>
            <w:vAlign w:val="center"/>
          </w:tcPr>
          <w:p w:rsidR="00F33089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D3</w:t>
            </w:r>
          </w:p>
        </w:tc>
        <w:tc>
          <w:tcPr>
            <w:tcW w:w="551" w:type="pct"/>
            <w:vAlign w:val="center"/>
          </w:tcPr>
          <w:p w:rsidR="00F33089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D4</w:t>
            </w:r>
          </w:p>
        </w:tc>
        <w:tc>
          <w:tcPr>
            <w:tcW w:w="552" w:type="pct"/>
            <w:vAlign w:val="center"/>
          </w:tcPr>
          <w:p w:rsidR="00F33089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D5</w:t>
            </w:r>
          </w:p>
        </w:tc>
        <w:tc>
          <w:tcPr>
            <w:tcW w:w="551" w:type="pct"/>
            <w:vAlign w:val="center"/>
          </w:tcPr>
          <w:p w:rsidR="002A5856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D6</w:t>
            </w:r>
          </w:p>
          <w:p w:rsidR="00F33089" w:rsidRPr="00BD76E8" w:rsidRDefault="001F68B7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(off site)</w:t>
            </w:r>
          </w:p>
        </w:tc>
        <w:tc>
          <w:tcPr>
            <w:tcW w:w="549" w:type="pct"/>
            <w:vAlign w:val="center"/>
          </w:tcPr>
          <w:p w:rsidR="00F33089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D7</w:t>
            </w:r>
          </w:p>
        </w:tc>
      </w:tr>
      <w:tr w:rsidR="00D959CE" w:rsidRPr="00BD76E8" w:rsidTr="00D959CE">
        <w:trPr>
          <w:gridAfter w:val="1"/>
          <w:wAfter w:w="12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pct"/>
            <w:vAlign w:val="center"/>
          </w:tcPr>
          <w:p w:rsidR="00F33089" w:rsidRPr="00BD76E8" w:rsidRDefault="00D959CE" w:rsidP="00915BDA">
            <w:pPr>
              <w:rPr>
                <w:b w:val="0"/>
                <w:szCs w:val="20"/>
              </w:rPr>
            </w:pPr>
            <w:r w:rsidRPr="00BD76E8">
              <w:rPr>
                <w:b w:val="0"/>
                <w:szCs w:val="20"/>
              </w:rPr>
              <w:t>Mar</w:t>
            </w:r>
            <w:r w:rsidR="00943113" w:rsidRPr="00BD76E8">
              <w:rPr>
                <w:b w:val="0"/>
                <w:szCs w:val="20"/>
              </w:rPr>
              <w:t xml:space="preserve"> </w:t>
            </w:r>
            <w:r w:rsidR="00F33089" w:rsidRPr="00BD76E8">
              <w:rPr>
                <w:b w:val="0"/>
                <w:szCs w:val="20"/>
              </w:rPr>
              <w:t>2014</w:t>
            </w:r>
          </w:p>
        </w:tc>
        <w:tc>
          <w:tcPr>
            <w:tcW w:w="551" w:type="pct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0.17</w:t>
            </w:r>
          </w:p>
        </w:tc>
        <w:tc>
          <w:tcPr>
            <w:tcW w:w="550" w:type="pct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0.11</w:t>
            </w:r>
          </w:p>
        </w:tc>
        <w:tc>
          <w:tcPr>
            <w:tcW w:w="550" w:type="pct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0.34</w:t>
            </w:r>
          </w:p>
        </w:tc>
        <w:tc>
          <w:tcPr>
            <w:tcW w:w="551" w:type="pct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1.53</w:t>
            </w:r>
          </w:p>
        </w:tc>
        <w:tc>
          <w:tcPr>
            <w:tcW w:w="552" w:type="pct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0.79</w:t>
            </w:r>
          </w:p>
        </w:tc>
        <w:tc>
          <w:tcPr>
            <w:tcW w:w="551" w:type="pct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0.23</w:t>
            </w:r>
          </w:p>
        </w:tc>
        <w:tc>
          <w:tcPr>
            <w:tcW w:w="549" w:type="pct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0.40</w:t>
            </w:r>
          </w:p>
        </w:tc>
      </w:tr>
      <w:tr w:rsidR="00D959CE" w:rsidRPr="00BD76E8" w:rsidTr="00D959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pct"/>
            <w:shd w:val="clear" w:color="auto" w:fill="F2F2F2" w:themeFill="background1" w:themeFillShade="F2"/>
            <w:vAlign w:val="center"/>
          </w:tcPr>
          <w:p w:rsidR="002A5856" w:rsidRPr="00BD76E8" w:rsidRDefault="002A5856" w:rsidP="00915BDA">
            <w:pPr>
              <w:rPr>
                <w:b w:val="0"/>
                <w:szCs w:val="20"/>
              </w:rPr>
            </w:pPr>
            <w:r w:rsidRPr="00BD76E8">
              <w:rPr>
                <w:b w:val="0"/>
                <w:szCs w:val="20"/>
              </w:rPr>
              <w:t>Background Average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4.0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3.1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4.3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5.7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n/a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5.8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BD76E8">
              <w:rPr>
                <w:szCs w:val="20"/>
              </w:rPr>
              <w:t>n/a</w:t>
            </w:r>
          </w:p>
        </w:tc>
      </w:tr>
    </w:tbl>
    <w:p w:rsidR="00F33089" w:rsidRPr="00BD76E8" w:rsidRDefault="00F33089" w:rsidP="00915BDA">
      <w:pPr>
        <w:spacing w:after="0"/>
      </w:pPr>
    </w:p>
    <w:tbl>
      <w:tblPr>
        <w:tblStyle w:val="LightList"/>
        <w:tblW w:w="10149" w:type="dxa"/>
        <w:jc w:val="center"/>
        <w:tblLook w:val="04A0" w:firstRow="1" w:lastRow="0" w:firstColumn="1" w:lastColumn="0" w:noHBand="0" w:noVBand="1"/>
      </w:tblPr>
      <w:tblGrid>
        <w:gridCol w:w="2211"/>
        <w:gridCol w:w="1134"/>
        <w:gridCol w:w="1134"/>
        <w:gridCol w:w="1134"/>
        <w:gridCol w:w="1134"/>
        <w:gridCol w:w="1134"/>
        <w:gridCol w:w="1134"/>
        <w:gridCol w:w="1134"/>
      </w:tblGrid>
      <w:tr w:rsidR="00F33089" w:rsidRPr="00AE0BE2" w:rsidTr="00154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8" w:type="dxa"/>
            <w:gridSpan w:val="8"/>
            <w:vAlign w:val="center"/>
          </w:tcPr>
          <w:p w:rsidR="00F33089" w:rsidRPr="00AE0BE2" w:rsidRDefault="00F33089" w:rsidP="00915BDA">
            <w:r w:rsidRPr="00AE0BE2">
              <w:t xml:space="preserve">Total Deposited Lead </w:t>
            </w:r>
            <w:r w:rsidR="002A5856" w:rsidRPr="00AE0BE2">
              <w:t>(g/m</w:t>
            </w:r>
            <w:r w:rsidR="002A5856" w:rsidRPr="00AE0BE2">
              <w:rPr>
                <w:vertAlign w:val="superscript"/>
              </w:rPr>
              <w:t>2</w:t>
            </w:r>
            <w:r w:rsidR="002A5856">
              <w:rPr>
                <w:vertAlign w:val="superscript"/>
              </w:rPr>
              <w:t>/</w:t>
            </w:r>
            <w:r w:rsidR="002A5856" w:rsidRPr="002A5856">
              <w:t>Month</w:t>
            </w:r>
            <w:r w:rsidR="002A5856" w:rsidRPr="007F5434">
              <w:t>)</w:t>
            </w:r>
          </w:p>
        </w:tc>
      </w:tr>
      <w:tr w:rsidR="00154558" w:rsidRPr="00AE0BE2" w:rsidTr="00154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F33089" w:rsidRPr="00BD76E8" w:rsidRDefault="00F33089" w:rsidP="00915BDA">
            <w:pPr>
              <w:rPr>
                <w:b w:val="0"/>
              </w:rPr>
            </w:pPr>
            <w:r w:rsidRPr="00BD76E8">
              <w:rPr>
                <w:b w:val="0"/>
              </w:rPr>
              <w:t>Date</w:t>
            </w:r>
          </w:p>
        </w:tc>
        <w:tc>
          <w:tcPr>
            <w:tcW w:w="1134" w:type="dxa"/>
            <w:vAlign w:val="center"/>
          </w:tcPr>
          <w:p w:rsidR="00F33089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D1</w:t>
            </w:r>
          </w:p>
          <w:p w:rsidR="00154558" w:rsidRPr="00BD76E8" w:rsidRDefault="00154558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(Off Site)</w:t>
            </w:r>
          </w:p>
        </w:tc>
        <w:tc>
          <w:tcPr>
            <w:tcW w:w="1134" w:type="dxa"/>
            <w:vAlign w:val="center"/>
          </w:tcPr>
          <w:p w:rsidR="00F33089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D2</w:t>
            </w:r>
          </w:p>
        </w:tc>
        <w:tc>
          <w:tcPr>
            <w:tcW w:w="1134" w:type="dxa"/>
            <w:vAlign w:val="center"/>
          </w:tcPr>
          <w:p w:rsidR="00F33089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D3</w:t>
            </w:r>
          </w:p>
        </w:tc>
        <w:tc>
          <w:tcPr>
            <w:tcW w:w="1134" w:type="dxa"/>
            <w:vAlign w:val="center"/>
          </w:tcPr>
          <w:p w:rsidR="00F33089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D4</w:t>
            </w:r>
          </w:p>
        </w:tc>
        <w:tc>
          <w:tcPr>
            <w:tcW w:w="1134" w:type="dxa"/>
            <w:vAlign w:val="center"/>
          </w:tcPr>
          <w:p w:rsidR="00F33089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D5</w:t>
            </w:r>
          </w:p>
        </w:tc>
        <w:tc>
          <w:tcPr>
            <w:tcW w:w="1134" w:type="dxa"/>
            <w:vAlign w:val="center"/>
          </w:tcPr>
          <w:p w:rsidR="00F33089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D6</w:t>
            </w:r>
          </w:p>
          <w:p w:rsidR="00154558" w:rsidRPr="00BD76E8" w:rsidRDefault="00154558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(Off Site)</w:t>
            </w:r>
          </w:p>
        </w:tc>
        <w:tc>
          <w:tcPr>
            <w:tcW w:w="1134" w:type="dxa"/>
            <w:vAlign w:val="center"/>
          </w:tcPr>
          <w:p w:rsidR="00F33089" w:rsidRPr="00BD76E8" w:rsidRDefault="00F33089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D7</w:t>
            </w:r>
          </w:p>
        </w:tc>
      </w:tr>
      <w:tr w:rsidR="00154558" w:rsidRPr="00AE0BE2" w:rsidTr="001545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F33089" w:rsidRPr="00BD76E8" w:rsidRDefault="000D0CC6" w:rsidP="00915BDA">
            <w:pPr>
              <w:rPr>
                <w:b w:val="0"/>
              </w:rPr>
            </w:pPr>
            <w:r w:rsidRPr="00BD76E8">
              <w:rPr>
                <w:b w:val="0"/>
              </w:rPr>
              <w:t>Mar</w:t>
            </w:r>
            <w:r w:rsidR="00943113" w:rsidRPr="00BD76E8">
              <w:rPr>
                <w:b w:val="0"/>
              </w:rPr>
              <w:t xml:space="preserve"> 2014</w:t>
            </w:r>
          </w:p>
        </w:tc>
        <w:tc>
          <w:tcPr>
            <w:tcW w:w="1134" w:type="dxa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6E8">
              <w:t>0.002</w:t>
            </w:r>
          </w:p>
        </w:tc>
        <w:tc>
          <w:tcPr>
            <w:tcW w:w="1134" w:type="dxa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6E8">
              <w:t>0.002</w:t>
            </w:r>
          </w:p>
        </w:tc>
        <w:tc>
          <w:tcPr>
            <w:tcW w:w="1134" w:type="dxa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6E8">
              <w:t>0.002</w:t>
            </w:r>
          </w:p>
        </w:tc>
        <w:tc>
          <w:tcPr>
            <w:tcW w:w="1134" w:type="dxa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6E8">
              <w:t>0.002</w:t>
            </w:r>
          </w:p>
        </w:tc>
        <w:tc>
          <w:tcPr>
            <w:tcW w:w="1134" w:type="dxa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6E8">
              <w:t>0.001</w:t>
            </w:r>
          </w:p>
        </w:tc>
        <w:tc>
          <w:tcPr>
            <w:tcW w:w="1134" w:type="dxa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6E8">
              <w:t>0.001</w:t>
            </w:r>
          </w:p>
        </w:tc>
        <w:tc>
          <w:tcPr>
            <w:tcW w:w="1134" w:type="dxa"/>
            <w:vAlign w:val="center"/>
          </w:tcPr>
          <w:p w:rsidR="00F33089" w:rsidRPr="00BD76E8" w:rsidRDefault="004D7F39" w:rsidP="00915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6E8">
              <w:t>0.002</w:t>
            </w:r>
          </w:p>
        </w:tc>
      </w:tr>
      <w:tr w:rsidR="00154558" w:rsidRPr="00AE0BE2" w:rsidTr="00154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F2F2F2" w:themeFill="background1" w:themeFillShade="F2"/>
            <w:vAlign w:val="center"/>
          </w:tcPr>
          <w:p w:rsidR="002A5856" w:rsidRPr="00BD76E8" w:rsidRDefault="00943113" w:rsidP="00915BDA">
            <w:pPr>
              <w:rPr>
                <w:b w:val="0"/>
              </w:rPr>
            </w:pPr>
            <w:r w:rsidRPr="00BD76E8">
              <w:rPr>
                <w:b w:val="0"/>
              </w:rPr>
              <w:t>Background</w:t>
            </w:r>
            <w:r w:rsidR="00154558" w:rsidRPr="00BD76E8">
              <w:rPr>
                <w:b w:val="0"/>
              </w:rPr>
              <w:t xml:space="preserve"> </w:t>
            </w:r>
            <w:r w:rsidR="002A5856" w:rsidRPr="00BD76E8">
              <w:rPr>
                <w:b w:val="0"/>
              </w:rPr>
              <w:t>Average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0.0034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0.0045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0.0046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0.0060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n/a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0.0036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43113" w:rsidRPr="00BD76E8" w:rsidRDefault="00B47214" w:rsidP="00915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6E8">
              <w:t>n/a</w:t>
            </w:r>
          </w:p>
        </w:tc>
      </w:tr>
    </w:tbl>
    <w:p w:rsidR="00855B30" w:rsidRDefault="00855B30" w:rsidP="00915BDA">
      <w:pPr>
        <w:spacing w:after="0"/>
      </w:pPr>
    </w:p>
    <w:p w:rsidR="00F33089" w:rsidRPr="00AE0BE2" w:rsidRDefault="00961E86" w:rsidP="00915BDA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64C2F99A" wp14:editId="26EE72D2">
                <wp:extent cx="6480000" cy="3600000"/>
                <wp:effectExtent l="0" t="0" r="16510" b="19685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Default="00915BDA" w:rsidP="00EF3DCB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9A98866" wp14:editId="67E27589">
                                  <wp:extent cx="5943600" cy="3302000"/>
                                  <wp:effectExtent l="0" t="0" r="19050" b="12700"/>
                                  <wp:docPr id="59" name="Chart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43" type="#_x0000_t202" style="width:510.2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5BGlwIAAL0FAAAOAAAAZHJzL2Uyb0RvYy54bWysVFFPGzEMfp+0/xDlfVxbSscqrqgDMU1C&#10;gAYTz2kuoSdycZak7XW/fl9ybWkZL0zrw9WxPzv2F9tn521j2FL5UJMtef+ox5mykqraPpX858PV&#10;p1POQhS2EoasKvlaBX4++fjhbOXGakBzMpXyDEFsGK9cyecxunFRBDlXjQhH5JSFUZNvRMTRPxWV&#10;FytEb0wx6PVGxYp85TxJFQK0l52RT3J8rZWMt1oHFZkpOXKL+evzd5a+xeRMjJ+8cPNabtIQ/5BF&#10;I2qLS3ehLkUUbOHrv0I1tfQUSMcjSU1BWtdS5RpQTb/3qpr7uXAq1wJygtvRFP5fWHmzvPOsrko+&#10;GHFmRYM3elBtZF+pZVCBn5ULY8DuHYCxhR7vvNUHKFPZrfZN+kdBDHYwvd6xm6JJKEfD0x5+nEnY&#10;jkdJzvwXL+7Oh/hNUcOSUHKP58usiuV1iEgF0C0k3RbI1NVVbUw+pJZRF8azpcBjm5iThMcByli2&#10;QirHJ70c+MCWQu/8Z0bI51TmYQScjE3Xqdxcm7QSRR0VWYproxLG2B9Kg9zMyBs5CimV3eWZ0Qml&#10;UdF7HDf4l6ze49zVAY98M9m4c25qS75j6ZDa6nlLre7wIGmv7iTGdtbmrup/3rbKjKo1OshTN4PB&#10;yasahF+LEO+Ex9ChM7BI4i0+2hBeiTYSZ3Pyv9/SJzxmAVbOVhjikodfC+EVZ+a7xZR86Q+Haerz&#10;YXjyeYCD37fM9i120VwQWqePleVkFhM+mq2oPTWP2DfTdCtMwkrcXfK4FS9it1qwr6SaTjMIc+5E&#10;vLb3TqbQiebUaA/to/Bu0+gRM3JD23EX41f93mGTp6XpIpKu8zAkojtWNw+AHZH7dbPP0hLaP2fU&#10;y9ad/AEAAP//AwBQSwMEFAAGAAgAAAAhAI6wZuPaAAAABgEAAA8AAABkcnMvZG93bnJldi54bWxM&#10;j8FOwzAQRO9I/IO1SNyoTaVGaYhTASpcONEiztvYtS3idWS7afh7XC5wWWk0o5m37Wb2A5t0TC6Q&#10;hPuFAKapD8qRkfCxf7mrgaWMpHAIpCV86wSb7vqqxUaFM73raZcNKyWUGpRgcx4bzlNvtce0CKOm&#10;4h1D9JiLjIariOdS7ge+FKLiHh2VBYujfra6/9qdvITtk1mbvsZot7Vybpo/j2/mVcrbm/nxAVjW&#10;c/4LwwW/oENXmA7hRCqxQUJ5JP/eiyeWYgXsIGFVVWvgXcv/43c/AAAA//8DAFBLAQItABQABgAI&#10;AAAAIQC2gziS/gAAAOEBAAATAAAAAAAAAAAAAAAAAAAAAABbQ29udGVudF9UeXBlc10ueG1sUEsB&#10;Ai0AFAAGAAgAAAAhADj9If/WAAAAlAEAAAsAAAAAAAAAAAAAAAAALwEAAF9yZWxzLy5yZWxzUEsB&#10;Ai0AFAAGAAgAAAAhAPhTkEaXAgAAvQUAAA4AAAAAAAAAAAAAAAAALgIAAGRycy9lMm9Eb2MueG1s&#10;UEsBAi0AFAAGAAgAAAAhAI6wZuPaAAAABgEAAA8AAAAAAAAAAAAAAAAA8QQAAGRycy9kb3ducmV2&#10;LnhtbFBLBQYAAAAABAAEAPMAAAD4BQAAAAA=&#10;" fillcolor="white [3201]" strokeweight=".5pt">
                <v:textbox>
                  <w:txbxContent>
                    <w:p w:rsidR="00915BDA" w:rsidRDefault="00915BDA" w:rsidP="00EF3DCB">
                      <w:pPr>
                        <w:spacing w:after="0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9A98866" wp14:editId="67E27589">
                            <wp:extent cx="5943600" cy="3302000"/>
                            <wp:effectExtent l="0" t="0" r="19050" b="12700"/>
                            <wp:docPr id="59" name="Chart 5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4B7AF05" wp14:editId="35C2064B">
                <wp:extent cx="6480000" cy="3600000"/>
                <wp:effectExtent l="0" t="0" r="16510" b="19685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Default="00915BDA" w:rsidP="00EF3DCB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4E69048" wp14:editId="7C3A1290">
                                  <wp:extent cx="5943600" cy="3302000"/>
                                  <wp:effectExtent l="0" t="0" r="19050" b="12700"/>
                                  <wp:docPr id="60" name="Chart 60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44" type="#_x0000_t202" style="width:510.25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a+mAIAAL0FAAAOAAAAZHJzL2Uyb0RvYy54bWysVE1PGzEQvVfqf7B8L5uE8NGIDUpBVJUQ&#10;oELF2fHaZIXX49pOsumv59mbhIRyoWoOm/HMm/HM88ycnbeNYQvlQ0225P2DHmfKSqpq+1TyXw9X&#10;X045C1HYShiyquQrFfj5+POns6UbqQHNyFTKMwSxYbR0JZ/F6EZFEeRMNSIckFMWRk2+ERFH/1RU&#10;XiwRvTHFoNc7LpbkK+dJqhCgveyMfJzja61kvNU6qMhMyZFbzF+fv9P0LcZnYvTkhZvVcp2G+Ics&#10;GlFbXLoNdSmiYHNf/xWqqaWnQDoeSGoK0rqWKteAavq9N9Xcz4RTuRaQE9yWpvD/wsqbxZ1ndVXy&#10;wQlnVjR4owfVRvaNWgYV+Fm6MALs3gEYW+jxzht9gDKV3WrfpH8UxGAH06stuymahPJ4eNrDjzMJ&#10;2+FxkjP/xau78yF+V9SwJJTc4/kyq2JxHSJSAXQDSbcFMnV1VRuTD6ll1IXxbCHw2CbmJOGxhzKW&#10;LZHK4VEvB96zpdBb/6kR8jmVuR8BJ2PTdSo31zqtRFFHRZbiyqiEMfan0iA3M/JOjkJKZbd5ZnRC&#10;aVT0Ecc1/jWrjzh3dcAj30w2bp2b2pLvWNqntnreUKs7PEjaqTuJsZ22uav6p5tWmVK1Qgd56mYw&#10;OHlVg/BrEeKd8Bg6dAYWSbzFRxvCK9Fa4mxG/s97+oTHLMDK2RJDXPLwey684sz8sJiSr/3hME19&#10;PgyPTgY4+F3LdNdi580FoXX6WFlOZjHho9mI2lPziH0zSbfCJKzE3SWPG/EidqsF+0qqySSDMOdO&#10;xGt772QKnWhOjfbQPgrv1o0eMSM3tBl3MXrT7x02eVqazCPpOg9DIrpjdf0A2BG5X9f7LC2h3XNG&#10;vW7d8QsAAAD//wMAUEsDBBQABgAIAAAAIQCOsGbj2gAAAAYBAAAPAAAAZHJzL2Rvd25yZXYueG1s&#10;TI/BTsMwEETvSPyDtUjcqE2lRmmIUwEqXDjRIs7b2LUt4nVku2n4e1wucFlpNKOZt+1m9gObdEwu&#10;kIT7hQCmqQ/KkZHwsX+5q4GljKRwCKQlfOsEm+76qsVGhTO962mXDSsllBqUYHMeG85Tb7XHtAij&#10;puIdQ/SYi4yGq4jnUu4HvhSi4h4dlQWLo362uv/anbyE7ZNZm77GaLe1cm6aP49v5lXK25v58QFY&#10;1nP+C8MFv6BDV5gO4UQqsUFCeST/3osnlmIF7CBhVVVr4F3L/+N3PwAAAP//AwBQSwECLQAUAAYA&#10;CAAAACEAtoM4kv4AAADhAQAAEwAAAAAAAAAAAAAAAAAAAAAAW0NvbnRlbnRfVHlwZXNdLnhtbFBL&#10;AQItABQABgAIAAAAIQA4/SH/1gAAAJQBAAALAAAAAAAAAAAAAAAAAC8BAABfcmVscy8ucmVsc1BL&#10;AQItABQABgAIAAAAIQAXtoa+mAIAAL0FAAAOAAAAAAAAAAAAAAAAAC4CAABkcnMvZTJvRG9jLnht&#10;bFBLAQItABQABgAIAAAAIQCOsGbj2gAAAAYBAAAPAAAAAAAAAAAAAAAAAPIEAABkcnMvZG93bnJl&#10;di54bWxQSwUGAAAAAAQABADzAAAA+QUAAAAA&#10;" fillcolor="white [3201]" strokeweight=".5pt">
                <v:textbox>
                  <w:txbxContent>
                    <w:p w:rsidR="00915BDA" w:rsidRDefault="00915BDA" w:rsidP="00EF3DCB">
                      <w:pPr>
                        <w:spacing w:after="0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4E69048" wp14:editId="7C3A1290">
                            <wp:extent cx="5943600" cy="3302000"/>
                            <wp:effectExtent l="0" t="0" r="19050" b="12700"/>
                            <wp:docPr id="60" name="Chart 60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70B34" w:rsidRPr="008C0FD6" w:rsidRDefault="008C0FD6" w:rsidP="00ED5AD9">
      <w:pPr>
        <w:pStyle w:val="Heading1"/>
        <w:rPr>
          <w:rStyle w:val="Heading2Char"/>
          <w:b/>
          <w:bCs/>
          <w:szCs w:val="28"/>
        </w:rPr>
      </w:pPr>
      <w:r>
        <w:br w:type="page"/>
      </w:r>
      <w:bookmarkStart w:id="35" w:name="_Toc382400215"/>
      <w:bookmarkStart w:id="36" w:name="_Toc390162943"/>
      <w:bookmarkStart w:id="37" w:name="_Toc390162968"/>
      <w:bookmarkStart w:id="38" w:name="_Toc390164435"/>
      <w:bookmarkStart w:id="39" w:name="_Toc390164527"/>
      <w:bookmarkStart w:id="40" w:name="_Toc390165552"/>
      <w:bookmarkStart w:id="41" w:name="_Toc390178417"/>
      <w:bookmarkStart w:id="42" w:name="_Toc390178928"/>
      <w:bookmarkStart w:id="43" w:name="_Toc390179934"/>
      <w:bookmarkStart w:id="44" w:name="_Toc390180139"/>
      <w:r w:rsidR="00827613" w:rsidRPr="00E037D1">
        <w:rPr>
          <w:rStyle w:val="Heading2Char"/>
          <w:b/>
          <w:bCs/>
          <w:szCs w:val="28"/>
        </w:rPr>
        <w:lastRenderedPageBreak/>
        <w:t>Blasting</w:t>
      </w:r>
      <w:bookmarkEnd w:id="7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321E23">
        <w:rPr>
          <w:rStyle w:val="Heading2Char"/>
          <w:b/>
          <w:bCs/>
          <w:szCs w:val="28"/>
        </w:rPr>
        <w:t xml:space="preserve"> (Vibration and Overpressure)</w:t>
      </w:r>
    </w:p>
    <w:p w:rsidR="00855B30" w:rsidRPr="00F8518C" w:rsidRDefault="002D6EB0" w:rsidP="00915BDA">
      <w:pPr>
        <w:pStyle w:val="ListParagraph"/>
        <w:spacing w:after="0"/>
        <w:ind w:left="0"/>
        <w:rPr>
          <w:rFonts w:ascii="Arial" w:eastAsiaTheme="majorEastAsia" w:hAnsi="Arial" w:cs="Arial"/>
          <w:bCs/>
          <w:sz w:val="28"/>
          <w:szCs w:val="26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6F783CEA" wp14:editId="72C5DCC2">
                <wp:extent cx="6480000" cy="9382125"/>
                <wp:effectExtent l="0" t="0" r="0" b="9525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9382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Pr="003E1BAC" w:rsidRDefault="00915BDA" w:rsidP="003E1BAC">
                            <w:pPr>
                              <w:pStyle w:val="NoSpacing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bookmarkStart w:id="45" w:name="_Toc390162944"/>
                            <w:bookmarkStart w:id="46" w:name="_Toc390162969"/>
                            <w:bookmarkStart w:id="47" w:name="_Toc390164436"/>
                            <w:bookmarkStart w:id="48" w:name="_Toc390164528"/>
                            <w:bookmarkStart w:id="49" w:name="_Toc390165553"/>
                            <w:bookmarkStart w:id="50" w:name="_Toc390178418"/>
                            <w:bookmarkStart w:id="51" w:name="_Toc390178929"/>
                            <w:bookmarkStart w:id="52" w:name="_Toc390179468"/>
                            <w:bookmarkStart w:id="53" w:name="_Toc390179935"/>
                            <w:bookmarkStart w:id="54" w:name="_Toc390180140"/>
                            <w:r w:rsidRPr="003E1BAC">
                              <w:rPr>
                                <w:b/>
                                <w:i/>
                                <w:u w:val="single"/>
                              </w:rPr>
                              <w:t>Note:</w:t>
                            </w:r>
                          </w:p>
                          <w:p w:rsidR="00915BDA" w:rsidRPr="003E1BAC" w:rsidRDefault="00915BDA" w:rsidP="003E1BAC">
                            <w:pPr>
                              <w:pStyle w:val="NoSpacing"/>
                              <w:ind w:left="720"/>
                              <w:rPr>
                                <w:b/>
                                <w:i/>
                              </w:rPr>
                            </w:pPr>
                            <w:r w:rsidRPr="003E1BAC">
                              <w:rPr>
                                <w:b/>
                                <w:i/>
                              </w:rPr>
                              <w:t>Vibration is recorded in Peak Particle Velocity (</w:t>
                            </w:r>
                            <w:r>
                              <w:rPr>
                                <w:b/>
                                <w:i/>
                              </w:rPr>
                              <w:t>ppv</w:t>
                            </w:r>
                            <w:r w:rsidRPr="003E1BAC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  <w:p w:rsidR="00915BDA" w:rsidRPr="003E1BAC" w:rsidRDefault="00915BDA" w:rsidP="003E1BAC">
                            <w:pPr>
                              <w:pStyle w:val="NoSpacing"/>
                              <w:ind w:left="720"/>
                              <w:rPr>
                                <w:b/>
                                <w:i/>
                              </w:rPr>
                            </w:pPr>
                            <w:r w:rsidRPr="003E1BAC">
                              <w:rPr>
                                <w:b/>
                                <w:i/>
                              </w:rPr>
                              <w:t>Overpressure is recorded in Decibels (dBL)</w:t>
                            </w:r>
                          </w:p>
                          <w:p w:rsidR="00915BDA" w:rsidRPr="004C5B8E" w:rsidRDefault="00915BDA" w:rsidP="008C0FD6">
                            <w:pPr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915BDA" w:rsidRPr="004C5B8E" w:rsidRDefault="00915BDA" w:rsidP="004C5B8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</w:pPr>
                            <w:r w:rsidRPr="004C5B8E"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  <w:t xml:space="preserve">During the month of </w:t>
                            </w:r>
                            <w:r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  <w:t>April</w:t>
                            </w:r>
                            <w:r w:rsidRPr="004C5B8E"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  <w:t xml:space="preserve"> blasting occurred dail</w:t>
                            </w:r>
                            <w:r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  <w:t>y there was a total number of 62 blasts 8</w:t>
                            </w:r>
                            <w:r w:rsidRPr="004C5B8E"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  <w:t xml:space="preserve"> of which were production firings all inside licensing criteria.</w:t>
                            </w:r>
                            <w:bookmarkEnd w:id="45"/>
                            <w:bookmarkEnd w:id="46"/>
                            <w:bookmarkEnd w:id="47"/>
                            <w:bookmarkEnd w:id="48"/>
                            <w:bookmarkEnd w:id="49"/>
                            <w:bookmarkEnd w:id="50"/>
                            <w:bookmarkEnd w:id="51"/>
                            <w:bookmarkEnd w:id="52"/>
                            <w:bookmarkEnd w:id="53"/>
                            <w:bookmarkEnd w:id="54"/>
                          </w:p>
                          <w:p w:rsidR="00915BDA" w:rsidRPr="004C5B8E" w:rsidRDefault="00915BDA" w:rsidP="004C5B8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</w:pPr>
                            <w:bookmarkStart w:id="55" w:name="_Toc390162945"/>
                            <w:bookmarkStart w:id="56" w:name="_Toc390162970"/>
                            <w:bookmarkStart w:id="57" w:name="_Toc390164437"/>
                            <w:bookmarkStart w:id="58" w:name="_Toc390164529"/>
                            <w:bookmarkStart w:id="59" w:name="_Toc390165554"/>
                            <w:bookmarkStart w:id="60" w:name="_Toc390178419"/>
                            <w:bookmarkStart w:id="61" w:name="_Toc390178930"/>
                            <w:bookmarkStart w:id="62" w:name="_Toc390179469"/>
                            <w:bookmarkStart w:id="63" w:name="_Toc390179936"/>
                            <w:bookmarkStart w:id="64" w:name="_Toc390180141"/>
                            <w:r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  <w:t>54</w:t>
                            </w:r>
                            <w:r w:rsidRPr="004C5B8E"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  <w:t xml:space="preserve"> blast were below a ppv of 0.75mm/s and did not trigger an event</w:t>
                            </w:r>
                            <w:bookmarkEnd w:id="55"/>
                            <w:bookmarkEnd w:id="56"/>
                            <w:bookmarkEnd w:id="57"/>
                            <w:bookmarkEnd w:id="58"/>
                            <w:bookmarkEnd w:id="59"/>
                            <w:bookmarkEnd w:id="60"/>
                            <w:bookmarkEnd w:id="61"/>
                            <w:bookmarkEnd w:id="62"/>
                            <w:bookmarkEnd w:id="63"/>
                            <w:bookmarkEnd w:id="64"/>
                          </w:p>
                          <w:p w:rsidR="00915BDA" w:rsidRPr="004C5B8E" w:rsidRDefault="00915BDA" w:rsidP="004C5B8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</w:pPr>
                            <w:bookmarkStart w:id="65" w:name="_Toc390162946"/>
                            <w:bookmarkStart w:id="66" w:name="_Toc390162971"/>
                            <w:bookmarkStart w:id="67" w:name="_Toc390164438"/>
                            <w:bookmarkStart w:id="68" w:name="_Toc390164530"/>
                            <w:bookmarkStart w:id="69" w:name="_Toc390165555"/>
                            <w:bookmarkStart w:id="70" w:name="_Toc390178420"/>
                            <w:bookmarkStart w:id="71" w:name="_Toc390178931"/>
                            <w:bookmarkStart w:id="72" w:name="_Toc390179470"/>
                            <w:bookmarkStart w:id="73" w:name="_Toc390179937"/>
                            <w:bookmarkStart w:id="74" w:name="_Toc390180142"/>
                            <w:r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  <w:t>4</w:t>
                            </w:r>
                            <w:r w:rsidRPr="004C5B8E"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  <w:t xml:space="preserve"> Blasts recorded a ppv of &gt;5mm/s</w:t>
                            </w:r>
                            <w:bookmarkEnd w:id="65"/>
                            <w:bookmarkEnd w:id="66"/>
                            <w:bookmarkEnd w:id="67"/>
                            <w:bookmarkEnd w:id="68"/>
                            <w:bookmarkEnd w:id="69"/>
                            <w:bookmarkEnd w:id="70"/>
                            <w:bookmarkEnd w:id="71"/>
                            <w:bookmarkEnd w:id="72"/>
                            <w:bookmarkEnd w:id="73"/>
                            <w:bookmarkEnd w:id="74"/>
                          </w:p>
                          <w:p w:rsidR="00915BDA" w:rsidRPr="004C5B8E" w:rsidRDefault="00915BDA" w:rsidP="004C5B8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</w:pPr>
                            <w:bookmarkStart w:id="75" w:name="_Toc390162947"/>
                            <w:bookmarkStart w:id="76" w:name="_Toc390162972"/>
                            <w:bookmarkStart w:id="77" w:name="_Toc390164439"/>
                            <w:bookmarkStart w:id="78" w:name="_Toc390164531"/>
                            <w:bookmarkStart w:id="79" w:name="_Toc390165556"/>
                            <w:bookmarkStart w:id="80" w:name="_Toc390178421"/>
                            <w:bookmarkStart w:id="81" w:name="_Toc390178932"/>
                            <w:bookmarkStart w:id="82" w:name="_Toc390179471"/>
                            <w:bookmarkStart w:id="83" w:name="_Toc390179938"/>
                            <w:bookmarkStart w:id="84" w:name="_Toc390180143"/>
                            <w:r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  <w:t>0 Blasts recorded a ppv of &gt;10</w:t>
                            </w:r>
                            <w:r w:rsidRPr="004C5B8E"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  <w:t>mm/s</w:t>
                            </w:r>
                            <w:bookmarkEnd w:id="75"/>
                            <w:bookmarkEnd w:id="76"/>
                            <w:bookmarkEnd w:id="77"/>
                            <w:bookmarkEnd w:id="78"/>
                            <w:bookmarkEnd w:id="79"/>
                            <w:bookmarkEnd w:id="80"/>
                            <w:bookmarkEnd w:id="81"/>
                            <w:bookmarkEnd w:id="82"/>
                            <w:bookmarkEnd w:id="83"/>
                            <w:bookmarkEnd w:id="84"/>
                          </w:p>
                          <w:p w:rsidR="00915BDA" w:rsidRPr="004C5B8E" w:rsidRDefault="00915BDA" w:rsidP="004C5B8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cs="Calibri"/>
                                <w:b/>
                              </w:rPr>
                            </w:pPr>
                            <w:bookmarkStart w:id="85" w:name="_Toc390162948"/>
                            <w:bookmarkStart w:id="86" w:name="_Toc390162973"/>
                            <w:bookmarkStart w:id="87" w:name="_Toc390164440"/>
                            <w:bookmarkStart w:id="88" w:name="_Toc390164532"/>
                            <w:bookmarkStart w:id="89" w:name="_Toc390165557"/>
                            <w:bookmarkStart w:id="90" w:name="_Toc390178422"/>
                            <w:bookmarkStart w:id="91" w:name="_Toc390178933"/>
                            <w:bookmarkStart w:id="92" w:name="_Toc390179472"/>
                            <w:bookmarkStart w:id="93" w:name="_Toc390179939"/>
                            <w:bookmarkStart w:id="94" w:name="_Toc390180144"/>
                            <w:r w:rsidRPr="004C5B8E">
                              <w:rPr>
                                <w:rStyle w:val="Heading2Char"/>
                                <w:b w:val="0"/>
                                <w:sz w:val="22"/>
                                <w:szCs w:val="22"/>
                              </w:rPr>
                              <w:t>All overpressure readings were inside limits.</w:t>
                            </w:r>
                            <w:bookmarkEnd w:id="85"/>
                            <w:bookmarkEnd w:id="86"/>
                            <w:bookmarkEnd w:id="87"/>
                            <w:bookmarkEnd w:id="88"/>
                            <w:bookmarkEnd w:id="89"/>
                            <w:bookmarkEnd w:id="90"/>
                            <w:bookmarkEnd w:id="91"/>
                            <w:bookmarkEnd w:id="92"/>
                            <w:bookmarkEnd w:id="93"/>
                            <w:bookmarkEnd w:id="94"/>
                          </w:p>
                          <w:tbl>
                            <w:tblPr>
                              <w:tblStyle w:val="LightList"/>
                              <w:tblW w:w="680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0"/>
                              <w:gridCol w:w="2324"/>
                              <w:gridCol w:w="2200"/>
                            </w:tblGrid>
                            <w:tr w:rsidR="00915BDA" w:rsidRPr="00AE0BE2" w:rsidTr="00A918F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noWrap/>
                                  <w:hideMark/>
                                </w:tcPr>
                                <w:p w:rsidR="00915BDA" w:rsidRPr="00AE0BE2" w:rsidRDefault="00915BDA" w:rsidP="00A918FA">
                                  <w:pPr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E0BE2">
                                    <w:rPr>
                                      <w:rFonts w:eastAsia="Times New Roman"/>
                                      <w:lang w:eastAsia="en-AU"/>
                                    </w:rPr>
                                    <w:t>Date / Location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noWrap/>
                                  <w:hideMark/>
                                </w:tcPr>
                                <w:p w:rsidR="00915BDA" w:rsidRDefault="00915BDA" w:rsidP="00A918FA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lang w:eastAsia="en-AU"/>
                                    </w:rPr>
                                    <w:t xml:space="preserve">Peak </w:t>
                                  </w:r>
                                  <w:r w:rsidRPr="00AE0BE2">
                                    <w:rPr>
                                      <w:rFonts w:eastAsia="Times New Roman"/>
                                      <w:lang w:eastAsia="en-AU"/>
                                    </w:rPr>
                                    <w:t>Vibration</w:t>
                                  </w:r>
                                </w:p>
                                <w:p w:rsidR="00915BDA" w:rsidRPr="00AE0BE2" w:rsidRDefault="00915BDA" w:rsidP="00A918FA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lang w:eastAsia="en-AU"/>
                                    </w:rPr>
                                    <w:t xml:space="preserve">(PPV </w:t>
                                  </w:r>
                                  <w:r w:rsidRPr="00AE0BE2">
                                    <w:rPr>
                                      <w:rFonts w:eastAsia="Times New Roman"/>
                                      <w:lang w:eastAsia="en-AU"/>
                                    </w:rPr>
                                    <w:t>mm/s)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noWrap/>
                                  <w:hideMark/>
                                </w:tcPr>
                                <w:p w:rsidR="00915BDA" w:rsidRDefault="00915BDA" w:rsidP="00A918FA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E0BE2">
                                    <w:rPr>
                                      <w:rFonts w:eastAsia="Times New Roman"/>
                                      <w:lang w:eastAsia="en-AU"/>
                                    </w:rPr>
                                    <w:t xml:space="preserve">Peak </w:t>
                                  </w:r>
                                  <w:r>
                                    <w:rPr>
                                      <w:rFonts w:eastAsia="Times New Roman"/>
                                      <w:lang w:eastAsia="en-AU"/>
                                    </w:rPr>
                                    <w:t xml:space="preserve">Over </w:t>
                                  </w:r>
                                  <w:r w:rsidRPr="00AE0BE2">
                                    <w:rPr>
                                      <w:rFonts w:eastAsia="Times New Roman"/>
                                      <w:lang w:eastAsia="en-AU"/>
                                    </w:rPr>
                                    <w:t>Pressure</w:t>
                                  </w:r>
                                </w:p>
                                <w:p w:rsidR="00915BDA" w:rsidRPr="00AE0BE2" w:rsidRDefault="00915BDA" w:rsidP="00A918FA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E0BE2">
                                    <w:rPr>
                                      <w:rFonts w:eastAsia="Times New Roman"/>
                                      <w:lang w:eastAsia="en-AU"/>
                                    </w:rPr>
                                    <w:t>(dBL)</w:t>
                                  </w:r>
                                </w:p>
                              </w:tc>
                            </w:tr>
                            <w:tr w:rsidR="00915BDA" w:rsidRPr="004134FD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79646" w:themeFill="accent6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03/04/2014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79646" w:themeFill="accent6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5.69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79646" w:themeFill="accent6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109.2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&gt;0.75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No Event Triggered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3.72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109.2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V3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5.69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101.9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9BBB59" w:themeFill="accent3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04/04/2014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9BBB59" w:themeFill="accent3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0.779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9BBB59" w:themeFill="accent3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&gt;0.75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No Event Triggered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&gt;0.75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No Event Triggered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V3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0.779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79646" w:themeFill="accent6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07/04/2014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79646" w:themeFill="accent6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8.07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79646" w:themeFill="accent6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101.9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&gt;0.75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No Event Triggered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98.8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V3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7.07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101.9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9BBB59" w:themeFill="accent3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12/04/2014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9BBB59" w:themeFill="accent3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3.84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9BBB59" w:themeFill="accent3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&gt;0.75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No Event Triggered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5D376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1.27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V3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3.84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9BBB59" w:themeFill="accent3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16/04/2014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9BBB59" w:themeFill="accent3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9BBB59" w:themeFill="accent3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101.9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&gt;0.75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No Event Triggered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&gt;0.75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No Event Triggered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V3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101.9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9BBB59" w:themeFill="accent3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19/04/2014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9BBB59" w:themeFill="accent3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4.41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9BBB59" w:themeFill="accent3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103.5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&gt;0.75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No Event Triggered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1.01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V3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4.41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103.5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79646" w:themeFill="accent6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23/04/2014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79646" w:themeFill="accent6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6.84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79646" w:themeFill="accent6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105.5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&gt;0.75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No Event Triggered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&gt;0.75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No Event Triggered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V3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6.84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105.5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79646" w:themeFill="accent6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27/04/2014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79646" w:themeFill="accent6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5.15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79646" w:themeFill="accent6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104.9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&gt;0.75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B061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No Event Triggered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94.4</w:t>
                                  </w:r>
                                </w:p>
                              </w:tc>
                            </w:tr>
                            <w:tr w:rsidR="00915BDA" w:rsidRPr="00AE0BE2" w:rsidTr="005D376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8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b w:val="0"/>
                                      <w:lang w:eastAsia="en-AU"/>
                                    </w:rPr>
                                    <w:t>V3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5.15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FFFFFF" w:themeFill="background1"/>
                                  <w:noWrap/>
                                </w:tcPr>
                                <w:p w:rsidR="00915BDA" w:rsidRPr="00A90424" w:rsidRDefault="00915BDA" w:rsidP="00A918F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="Times New Roman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lang w:eastAsia="en-AU"/>
                                    </w:rPr>
                                    <w:t>104.9</w:t>
                                  </w:r>
                                </w:p>
                              </w:tc>
                            </w:tr>
                          </w:tbl>
                          <w:p w:rsidR="00915BDA" w:rsidRDefault="00915BDA" w:rsidP="00405CBE">
                            <w:pPr>
                              <w:jc w:val="center"/>
                            </w:pPr>
                          </w:p>
                          <w:p w:rsidR="00915BDA" w:rsidRPr="00713BC6" w:rsidRDefault="00915BDA" w:rsidP="00713BC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45" type="#_x0000_t202" style="width:510.25pt;height:7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g3eQIAAD8FAAAOAAAAZHJzL2Uyb0RvYy54bWysVN9P2zAQfp+0/8Hy+0hTCoOKFHUgpkkI&#10;0GDi2XVsGs32efa1SffXc3aagBjaw7Q8OPbdd+f78Z3Pzjtr2FaF2ICreHkw4Uw5CXXjnir+4+Hq&#10;0wlnEYWrhQGnKr5TkZ8vPn44a/1cTWENplaBkRMX562v+BrRz4siyrWyIh6AV46UGoIVSMfwVNRB&#10;tOTdmmI6mRwXLYTaB5AqRpJe9kq+yP61VhJvtY4Kmak4xYZ5DXldpbVYnIn5UxB+3ch9GOIforCi&#10;cXTp6OpSoGCb0PzhyjYyQASNBxJsAVo3UuUcKJty8iab+7XwKudCxYl+LFP8f27lzfYusKau+GHJ&#10;mROWevSgOmRfoGMkovq0Ps4Jdu8JiB3Jqc+DPJIwpd3pYNOfEmKkp0rvxuomb5KEx7OTCX2cSdKd&#10;Hp5My+lR8lO8mPsQ8asCy9Km4oHal6sqttcRe+gASbcZl1YHV40xvTZJihRwH1je4c6oHv1daUqV&#10;Qplmr5lk6sIEthVEj/pnTovCMY6QyUST49GofM/I4GC0xyYzlYk3Gk7eM3y5bUTnG8HhaGgbB+Hv&#10;xrrHD1n3uaa0sVt1ua/l6dCsFdQ76mGAfgqil1cN1flaRLwTgWhPvaFRxltatIG24rDfcbaG8Ps9&#10;ecITG0nLWUtjVPH4ayOC4sx8c8TT03I2S3OXD7Ojz1M6hNea1WuN29gLoFYQFSm6vE14NMNWB7CP&#10;NPHLdCuphJN0d8Vx2F5gP9z0Yki1XGYQTZoXeO3uvUyuU5kTix66RxH8nmpILL2BYeDE/A3jemyy&#10;dLDcIOgm0zEVuq/qvgE0pZnQ+xclPQOvzxn18u4tngEAAP//AwBQSwMEFAAGAAgAAAAhAK30ZAPe&#10;AAAABwEAAA8AAABkcnMvZG93bnJldi54bWxMj0FPwzAMhe9I/IfISNxYsrHRqTSdYNLECaSNCYlb&#10;1pi2onFKkq3l3+NxgYv1rGe997lYja4TJwyx9aRhOlEgkCpvW6o17F83N0sQMRmypvOEGr4xwqq8&#10;vChMbv1AWzztUi04hGJuNDQp9bmUsWrQmTjxPRJ7Hz44k3gNtbTBDBzuOjlT6k460xI3NKbHdYPV&#10;5+7oNHy9h+f1fHn7RMOLfBvUNNvsHzOtr6/Gh3sQCcf0dwxnfEaHkpkO/kg2ik4DP5J+59lTM7UA&#10;cWA1z7IFyLKQ//nLHwAAAP//AwBQSwECLQAUAAYACAAAACEAtoM4kv4AAADhAQAAEwAAAAAAAAAA&#10;AAAAAAAAAAAAW0NvbnRlbnRfVHlwZXNdLnhtbFBLAQItABQABgAIAAAAIQA4/SH/1gAAAJQBAAAL&#10;AAAAAAAAAAAAAAAAAC8BAABfcmVscy8ucmVsc1BLAQItABQABgAIAAAAIQBUa6g3eQIAAD8FAAAO&#10;AAAAAAAAAAAAAAAAAC4CAABkcnMvZTJvRG9jLnhtbFBLAQItABQABgAIAAAAIQCt9GQD3gAAAAcB&#10;AAAPAAAAAAAAAAAAAAAAANMEAABkcnMvZG93bnJldi54bWxQSwUGAAAAAAQABADzAAAA3gUAAAAA&#10;" fillcolor="white [3201]" stroked="f" strokeweight="1.25pt">
                <v:textbox>
                  <w:txbxContent>
                    <w:p w:rsidR="00915BDA" w:rsidRPr="003E1BAC" w:rsidRDefault="00915BDA" w:rsidP="003E1BAC">
                      <w:pPr>
                        <w:pStyle w:val="NoSpacing"/>
                        <w:rPr>
                          <w:b/>
                          <w:i/>
                          <w:u w:val="single"/>
                        </w:rPr>
                      </w:pPr>
                      <w:bookmarkStart w:id="95" w:name="_Toc390162944"/>
                      <w:bookmarkStart w:id="96" w:name="_Toc390162969"/>
                      <w:bookmarkStart w:id="97" w:name="_Toc390164436"/>
                      <w:bookmarkStart w:id="98" w:name="_Toc390164528"/>
                      <w:bookmarkStart w:id="99" w:name="_Toc390165553"/>
                      <w:bookmarkStart w:id="100" w:name="_Toc390178418"/>
                      <w:bookmarkStart w:id="101" w:name="_Toc390178929"/>
                      <w:bookmarkStart w:id="102" w:name="_Toc390179468"/>
                      <w:bookmarkStart w:id="103" w:name="_Toc390179935"/>
                      <w:bookmarkStart w:id="104" w:name="_Toc390180140"/>
                      <w:r w:rsidRPr="003E1BAC">
                        <w:rPr>
                          <w:b/>
                          <w:i/>
                          <w:u w:val="single"/>
                        </w:rPr>
                        <w:t>Note:</w:t>
                      </w:r>
                    </w:p>
                    <w:p w:rsidR="00915BDA" w:rsidRPr="003E1BAC" w:rsidRDefault="00915BDA" w:rsidP="003E1BAC">
                      <w:pPr>
                        <w:pStyle w:val="NoSpacing"/>
                        <w:ind w:left="720"/>
                        <w:rPr>
                          <w:b/>
                          <w:i/>
                        </w:rPr>
                      </w:pPr>
                      <w:r w:rsidRPr="003E1BAC">
                        <w:rPr>
                          <w:b/>
                          <w:i/>
                        </w:rPr>
                        <w:t>Vibration is recorded in Peak Particle Velocity (</w:t>
                      </w:r>
                      <w:r>
                        <w:rPr>
                          <w:b/>
                          <w:i/>
                        </w:rPr>
                        <w:t>ppv</w:t>
                      </w:r>
                      <w:r w:rsidRPr="003E1BAC">
                        <w:rPr>
                          <w:b/>
                          <w:i/>
                        </w:rPr>
                        <w:t>)</w:t>
                      </w:r>
                    </w:p>
                    <w:p w:rsidR="00915BDA" w:rsidRPr="003E1BAC" w:rsidRDefault="00915BDA" w:rsidP="003E1BAC">
                      <w:pPr>
                        <w:pStyle w:val="NoSpacing"/>
                        <w:ind w:left="720"/>
                        <w:rPr>
                          <w:b/>
                          <w:i/>
                        </w:rPr>
                      </w:pPr>
                      <w:r w:rsidRPr="003E1BAC">
                        <w:rPr>
                          <w:b/>
                          <w:i/>
                        </w:rPr>
                        <w:t>Overpressure is recorded in Decibels (dBL)</w:t>
                      </w:r>
                    </w:p>
                    <w:p w:rsidR="00915BDA" w:rsidRPr="004C5B8E" w:rsidRDefault="00915BDA" w:rsidP="008C0FD6">
                      <w:pPr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</w:pPr>
                    </w:p>
                    <w:p w:rsidR="00915BDA" w:rsidRPr="004C5B8E" w:rsidRDefault="00915BDA" w:rsidP="004C5B8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</w:pPr>
                      <w:r w:rsidRPr="004C5B8E"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  <w:t xml:space="preserve">During the month of </w:t>
                      </w:r>
                      <w:r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  <w:t>April</w:t>
                      </w:r>
                      <w:r w:rsidRPr="004C5B8E"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  <w:t xml:space="preserve"> blasting occurred dail</w:t>
                      </w:r>
                      <w:r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  <w:t>y there was a total number of 62 blasts 8</w:t>
                      </w:r>
                      <w:r w:rsidRPr="004C5B8E"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  <w:t xml:space="preserve"> of which were production firings all inside licensing criteria.</w:t>
                      </w:r>
                      <w:bookmarkEnd w:id="95"/>
                      <w:bookmarkEnd w:id="96"/>
                      <w:bookmarkEnd w:id="97"/>
                      <w:bookmarkEnd w:id="98"/>
                      <w:bookmarkEnd w:id="99"/>
                      <w:bookmarkEnd w:id="100"/>
                      <w:bookmarkEnd w:id="101"/>
                      <w:bookmarkEnd w:id="102"/>
                      <w:bookmarkEnd w:id="103"/>
                      <w:bookmarkEnd w:id="104"/>
                    </w:p>
                    <w:p w:rsidR="00915BDA" w:rsidRPr="004C5B8E" w:rsidRDefault="00915BDA" w:rsidP="004C5B8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</w:pPr>
                      <w:bookmarkStart w:id="105" w:name="_Toc390162945"/>
                      <w:bookmarkStart w:id="106" w:name="_Toc390162970"/>
                      <w:bookmarkStart w:id="107" w:name="_Toc390164437"/>
                      <w:bookmarkStart w:id="108" w:name="_Toc390164529"/>
                      <w:bookmarkStart w:id="109" w:name="_Toc390165554"/>
                      <w:bookmarkStart w:id="110" w:name="_Toc390178419"/>
                      <w:bookmarkStart w:id="111" w:name="_Toc390178930"/>
                      <w:bookmarkStart w:id="112" w:name="_Toc390179469"/>
                      <w:bookmarkStart w:id="113" w:name="_Toc390179936"/>
                      <w:bookmarkStart w:id="114" w:name="_Toc390180141"/>
                      <w:r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  <w:t>54</w:t>
                      </w:r>
                      <w:r w:rsidRPr="004C5B8E"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  <w:t xml:space="preserve"> blast were below a ppv of 0.75mm/s and did not trigger an event</w:t>
                      </w:r>
                      <w:bookmarkEnd w:id="105"/>
                      <w:bookmarkEnd w:id="106"/>
                      <w:bookmarkEnd w:id="107"/>
                      <w:bookmarkEnd w:id="108"/>
                      <w:bookmarkEnd w:id="109"/>
                      <w:bookmarkEnd w:id="110"/>
                      <w:bookmarkEnd w:id="111"/>
                      <w:bookmarkEnd w:id="112"/>
                      <w:bookmarkEnd w:id="113"/>
                      <w:bookmarkEnd w:id="114"/>
                    </w:p>
                    <w:p w:rsidR="00915BDA" w:rsidRPr="004C5B8E" w:rsidRDefault="00915BDA" w:rsidP="004C5B8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</w:pPr>
                      <w:bookmarkStart w:id="115" w:name="_Toc390162946"/>
                      <w:bookmarkStart w:id="116" w:name="_Toc390162971"/>
                      <w:bookmarkStart w:id="117" w:name="_Toc390164438"/>
                      <w:bookmarkStart w:id="118" w:name="_Toc390164530"/>
                      <w:bookmarkStart w:id="119" w:name="_Toc390165555"/>
                      <w:bookmarkStart w:id="120" w:name="_Toc390178420"/>
                      <w:bookmarkStart w:id="121" w:name="_Toc390178931"/>
                      <w:bookmarkStart w:id="122" w:name="_Toc390179470"/>
                      <w:bookmarkStart w:id="123" w:name="_Toc390179937"/>
                      <w:bookmarkStart w:id="124" w:name="_Toc390180142"/>
                      <w:r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  <w:t>4</w:t>
                      </w:r>
                      <w:r w:rsidRPr="004C5B8E"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  <w:t xml:space="preserve"> Blasts recorded a ppv of &gt;5mm/s</w:t>
                      </w:r>
                      <w:bookmarkEnd w:id="115"/>
                      <w:bookmarkEnd w:id="116"/>
                      <w:bookmarkEnd w:id="117"/>
                      <w:bookmarkEnd w:id="118"/>
                      <w:bookmarkEnd w:id="119"/>
                      <w:bookmarkEnd w:id="120"/>
                      <w:bookmarkEnd w:id="121"/>
                      <w:bookmarkEnd w:id="122"/>
                      <w:bookmarkEnd w:id="123"/>
                      <w:bookmarkEnd w:id="124"/>
                    </w:p>
                    <w:p w:rsidR="00915BDA" w:rsidRPr="004C5B8E" w:rsidRDefault="00915BDA" w:rsidP="004C5B8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</w:pPr>
                      <w:bookmarkStart w:id="125" w:name="_Toc390162947"/>
                      <w:bookmarkStart w:id="126" w:name="_Toc390162972"/>
                      <w:bookmarkStart w:id="127" w:name="_Toc390164439"/>
                      <w:bookmarkStart w:id="128" w:name="_Toc390164531"/>
                      <w:bookmarkStart w:id="129" w:name="_Toc390165556"/>
                      <w:bookmarkStart w:id="130" w:name="_Toc390178421"/>
                      <w:bookmarkStart w:id="131" w:name="_Toc390178932"/>
                      <w:bookmarkStart w:id="132" w:name="_Toc390179471"/>
                      <w:bookmarkStart w:id="133" w:name="_Toc390179938"/>
                      <w:bookmarkStart w:id="134" w:name="_Toc390180143"/>
                      <w:r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  <w:t>0 Blasts recorded a ppv of &gt;10</w:t>
                      </w:r>
                      <w:r w:rsidRPr="004C5B8E"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  <w:t>mm/s</w:t>
                      </w:r>
                      <w:bookmarkEnd w:id="125"/>
                      <w:bookmarkEnd w:id="126"/>
                      <w:bookmarkEnd w:id="127"/>
                      <w:bookmarkEnd w:id="128"/>
                      <w:bookmarkEnd w:id="129"/>
                      <w:bookmarkEnd w:id="130"/>
                      <w:bookmarkEnd w:id="131"/>
                      <w:bookmarkEnd w:id="132"/>
                      <w:bookmarkEnd w:id="133"/>
                      <w:bookmarkEnd w:id="134"/>
                    </w:p>
                    <w:p w:rsidR="00915BDA" w:rsidRPr="004C5B8E" w:rsidRDefault="00915BDA" w:rsidP="004C5B8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cs="Calibri"/>
                          <w:b/>
                        </w:rPr>
                      </w:pPr>
                      <w:bookmarkStart w:id="135" w:name="_Toc390162948"/>
                      <w:bookmarkStart w:id="136" w:name="_Toc390162973"/>
                      <w:bookmarkStart w:id="137" w:name="_Toc390164440"/>
                      <w:bookmarkStart w:id="138" w:name="_Toc390164532"/>
                      <w:bookmarkStart w:id="139" w:name="_Toc390165557"/>
                      <w:bookmarkStart w:id="140" w:name="_Toc390178422"/>
                      <w:bookmarkStart w:id="141" w:name="_Toc390178933"/>
                      <w:bookmarkStart w:id="142" w:name="_Toc390179472"/>
                      <w:bookmarkStart w:id="143" w:name="_Toc390179939"/>
                      <w:bookmarkStart w:id="144" w:name="_Toc390180144"/>
                      <w:r w:rsidRPr="004C5B8E">
                        <w:rPr>
                          <w:rStyle w:val="Heading2Char"/>
                          <w:b w:val="0"/>
                          <w:sz w:val="22"/>
                          <w:szCs w:val="22"/>
                        </w:rPr>
                        <w:t>All overpressure readings were inside limits.</w:t>
                      </w:r>
                      <w:bookmarkEnd w:id="135"/>
                      <w:bookmarkEnd w:id="136"/>
                      <w:bookmarkEnd w:id="137"/>
                      <w:bookmarkEnd w:id="138"/>
                      <w:bookmarkEnd w:id="139"/>
                      <w:bookmarkEnd w:id="140"/>
                      <w:bookmarkEnd w:id="141"/>
                      <w:bookmarkEnd w:id="142"/>
                      <w:bookmarkEnd w:id="143"/>
                      <w:bookmarkEnd w:id="144"/>
                    </w:p>
                    <w:tbl>
                      <w:tblPr>
                        <w:tblStyle w:val="LightList"/>
                        <w:tblW w:w="680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80"/>
                        <w:gridCol w:w="2324"/>
                        <w:gridCol w:w="2200"/>
                      </w:tblGrid>
                      <w:tr w:rsidR="00915BDA" w:rsidRPr="00AE0BE2" w:rsidTr="00A918F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noWrap/>
                            <w:hideMark/>
                          </w:tcPr>
                          <w:p w:rsidR="00915BDA" w:rsidRPr="00AE0BE2" w:rsidRDefault="00915BDA" w:rsidP="00A918FA">
                            <w:pPr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E0BE2">
                              <w:rPr>
                                <w:rFonts w:eastAsia="Times New Roman"/>
                                <w:lang w:eastAsia="en-AU"/>
                              </w:rPr>
                              <w:t>Date / Location</w:t>
                            </w:r>
                          </w:p>
                        </w:tc>
                        <w:tc>
                          <w:tcPr>
                            <w:tcW w:w="2324" w:type="dxa"/>
                            <w:noWrap/>
                            <w:hideMark/>
                          </w:tcPr>
                          <w:p w:rsidR="00915BDA" w:rsidRDefault="00915BDA" w:rsidP="00A918FA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AU"/>
                              </w:rPr>
                              <w:t xml:space="preserve">Peak </w:t>
                            </w:r>
                            <w:r w:rsidRPr="00AE0BE2">
                              <w:rPr>
                                <w:rFonts w:eastAsia="Times New Roman"/>
                                <w:lang w:eastAsia="en-AU"/>
                              </w:rPr>
                              <w:t>Vibration</w:t>
                            </w:r>
                          </w:p>
                          <w:p w:rsidR="00915BDA" w:rsidRPr="00AE0BE2" w:rsidRDefault="00915BDA" w:rsidP="00A918FA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AU"/>
                              </w:rPr>
                              <w:t xml:space="preserve">(PPV </w:t>
                            </w:r>
                            <w:r w:rsidRPr="00AE0BE2">
                              <w:rPr>
                                <w:rFonts w:eastAsia="Times New Roman"/>
                                <w:lang w:eastAsia="en-AU"/>
                              </w:rPr>
                              <w:t>mm/s)</w:t>
                            </w:r>
                          </w:p>
                        </w:tc>
                        <w:tc>
                          <w:tcPr>
                            <w:tcW w:w="2200" w:type="dxa"/>
                            <w:noWrap/>
                            <w:hideMark/>
                          </w:tcPr>
                          <w:p w:rsidR="00915BDA" w:rsidRDefault="00915BDA" w:rsidP="00A918FA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E0BE2">
                              <w:rPr>
                                <w:rFonts w:eastAsia="Times New Roman"/>
                                <w:lang w:eastAsia="en-AU"/>
                              </w:rPr>
                              <w:t xml:space="preserve">Peak </w:t>
                            </w:r>
                            <w:r>
                              <w:rPr>
                                <w:rFonts w:eastAsia="Times New Roman"/>
                                <w:lang w:eastAsia="en-AU"/>
                              </w:rPr>
                              <w:t xml:space="preserve">Over </w:t>
                            </w:r>
                            <w:r w:rsidRPr="00AE0BE2">
                              <w:rPr>
                                <w:rFonts w:eastAsia="Times New Roman"/>
                                <w:lang w:eastAsia="en-AU"/>
                              </w:rPr>
                              <w:t>Pressure</w:t>
                            </w:r>
                          </w:p>
                          <w:p w:rsidR="00915BDA" w:rsidRPr="00AE0BE2" w:rsidRDefault="00915BDA" w:rsidP="00A918FA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E0BE2">
                              <w:rPr>
                                <w:rFonts w:eastAsia="Times New Roman"/>
                                <w:lang w:eastAsia="en-AU"/>
                              </w:rPr>
                              <w:t>(dBL)</w:t>
                            </w:r>
                          </w:p>
                        </w:tc>
                      </w:tr>
                      <w:tr w:rsidR="00915BDA" w:rsidRPr="004134FD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79646" w:themeFill="accent6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03/04/2014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79646" w:themeFill="accent6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5.69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79646" w:themeFill="accent6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109.2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&gt;0.75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No Event Triggered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3.72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109.2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V3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5.69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101.9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9BBB59" w:themeFill="accent3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04/04/2014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9BBB59" w:themeFill="accent3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0.779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9BBB59" w:themeFill="accent3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88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&gt;0.75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No Event Triggered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&gt;0.75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No Event Triggered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V3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0.779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88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79646" w:themeFill="accent6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07/04/2014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79646" w:themeFill="accent6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8.07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79646" w:themeFill="accent6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101.9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&gt;0.75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No Event Triggered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98.8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V3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7.07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101.9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9BBB59" w:themeFill="accent3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12/04/2014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9BBB59" w:themeFill="accent3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3.84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9BBB59" w:themeFill="accent3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100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&gt;0.75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No Event Triggered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5D376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1.27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100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V3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3.84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100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9BBB59" w:themeFill="accent3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16/04/2014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9BBB59" w:themeFill="accent3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9BBB59" w:themeFill="accent3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101.9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&gt;0.75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No Event Triggered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&gt;0.75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No Event Triggered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V3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101.9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9BBB59" w:themeFill="accent3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19/04/2014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9BBB59" w:themeFill="accent3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4.41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9BBB59" w:themeFill="accent3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103.5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&gt;0.75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No Event Triggered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1.01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94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V3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4.41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103.5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79646" w:themeFill="accent6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23/04/2014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79646" w:themeFill="accent6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6.84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79646" w:themeFill="accent6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105.5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&gt;0.75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No Event Triggered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&gt;0.75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No Event Triggered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V3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6.84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105.5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79646" w:themeFill="accent6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27/04/2014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79646" w:themeFill="accent6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5.15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79646" w:themeFill="accent6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104.9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&gt;0.75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B061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No Event Triggered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94.4</w:t>
                            </w:r>
                          </w:p>
                        </w:tc>
                      </w:tr>
                      <w:tr w:rsidR="00915BDA" w:rsidRPr="00AE0BE2" w:rsidTr="005D376A">
                        <w:trPr>
                          <w:trHeight w:val="30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8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b w:val="0"/>
                                <w:lang w:eastAsia="en-AU"/>
                              </w:rPr>
                              <w:t>V3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5.15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FFFFFF" w:themeFill="background1"/>
                            <w:noWrap/>
                          </w:tcPr>
                          <w:p w:rsidR="00915BDA" w:rsidRPr="00A90424" w:rsidRDefault="00915BDA" w:rsidP="00A918F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="Times New Roman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lang w:eastAsia="en-AU"/>
                              </w:rPr>
                              <w:t>104.9</w:t>
                            </w:r>
                          </w:p>
                        </w:tc>
                      </w:tr>
                    </w:tbl>
                    <w:p w:rsidR="00915BDA" w:rsidRDefault="00915BDA" w:rsidP="00405CBE">
                      <w:pPr>
                        <w:jc w:val="center"/>
                      </w:pPr>
                    </w:p>
                    <w:p w:rsidR="00915BDA" w:rsidRPr="00713BC6" w:rsidRDefault="00915BDA" w:rsidP="00713BC6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145" w:name="_Toc390164441"/>
      <w:bookmarkStart w:id="146" w:name="_Toc390164533"/>
      <w:bookmarkStart w:id="147" w:name="_Toc390165558"/>
      <w:bookmarkStart w:id="148" w:name="_Toc390178423"/>
      <w:bookmarkStart w:id="149" w:name="_Toc390178934"/>
      <w:bookmarkStart w:id="150" w:name="_Toc390179940"/>
      <w:bookmarkStart w:id="151" w:name="_Toc390180145"/>
      <w:bookmarkStart w:id="152" w:name="_Toc381187047"/>
      <w:bookmarkStart w:id="153" w:name="_Toc382400220"/>
    </w:p>
    <w:p w:rsidR="00321874" w:rsidRPr="00855B30" w:rsidRDefault="00F738AD" w:rsidP="00ED5AD9">
      <w:pPr>
        <w:pStyle w:val="Heading1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B2F324" wp14:editId="0B267EE1">
                <wp:simplePos x="0" y="0"/>
                <wp:positionH relativeFrom="column">
                  <wp:posOffset>-5938</wp:posOffset>
                </wp:positionH>
                <wp:positionV relativeFrom="paragraph">
                  <wp:posOffset>421574</wp:posOffset>
                </wp:positionV>
                <wp:extent cx="6661571" cy="9132125"/>
                <wp:effectExtent l="0" t="0" r="635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571" cy="913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F7F" w:rsidRDefault="00171F7F" w:rsidP="00017AE3">
                            <w:r>
                              <w:t>Note:</w:t>
                            </w:r>
                          </w:p>
                          <w:p w:rsidR="00915BDA" w:rsidRPr="00A90424" w:rsidRDefault="00915BDA" w:rsidP="00017AE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 w:rsidRPr="00A90424">
                              <w:t>No noise monitoring was scheduled for the month of April 2014</w:t>
                            </w:r>
                          </w:p>
                          <w:p w:rsidR="00915BDA" w:rsidRPr="00A90424" w:rsidRDefault="00915BDA" w:rsidP="00017AE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 w:rsidRPr="00A90424">
                              <w:t>Last sampled March 2014 by EMM consultants for crusher project approval modification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2" o:spid="_x0000_s1046" type="#_x0000_t202" style="position:absolute;left:0;text-align:left;margin-left:-.45pt;margin-top:33.2pt;width:524.55pt;height:719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sRjQIAAJUFAAAOAAAAZHJzL2Uyb0RvYy54bWysVEtPGzEQvlfqf7B8L5sNSSgRG5SCqCoh&#10;QA0VZ8drE6u2x7Wd7Ka/nrF38yjlQtXL7njmm/fj4rI1mmyEDwpsRcuTASXCcqiVfa7oj8ebT58p&#10;CZHZmmmwoqJbEejl7OOHi8ZNxRBWoGvhCRqxYdq4iq5idNOiCHwlDAsn4IRFoQRvWMSnfy5qzxq0&#10;bnQxHAwmRQO+dh64CAG5152QzrJ9KQWP91IGEYmuKMYW89fn7zJ9i9kFmz575laK92Gwf4jCMGXR&#10;6d7UNYuMrL36y5RR3EMAGU84mAKkVFzkHDCbcvAqm8WKOZFzweIEty9T+H9m+d3mwRNVV3Q0pMQy&#10;gz16FG0kX6AlyML6NC5MEbZwCIwt8rHPO35AZkq7ld6kPyZEUI6V3u6rm6xxZE4mk3J8VlLCUXZe&#10;ng7L4TjZKQ7qzof4VYAhiaiox/blqrLNbYgddAdJ3gJoVd8orfMjjYy40p5sGDZbxxwkGv8DpS1p&#10;MJTT8SAbtpDUO8vaJjMiD03vLqXepZipuNUiYbT9LiQWLWf6hm/GubB7/xmdUBJdvUexxx+ieo9y&#10;lwdqZM9g417ZKAs+Z5+37FCy+ueuZLLDY2+O8k5kbJdtnpZhXp3EWkK9xcnw0O1WcPxGYfduWYgP&#10;zOMy4TDggYj3+JEasPrQU5SswP9+i5/wOOMopaTB5axo+LVmXlCiv1mc/vNyNErbnB+j8RlGQ/yx&#10;ZHkssWtzBTgSOHoYXSYTPuodKT2YJ7wj8+QVRcxy9F3RuCOvYncy8A5xMZ9nEO6vY/HWLhxPplOZ&#10;02w+tk/Mu36AI87+HezWmE1fzXGHTZoW5usIUuUhP1S1bwDufl6T/k6l43L8zqjDNZ29AAAA//8D&#10;AFBLAwQUAAYACAAAACEAWEn2MuIAAAAKAQAADwAAAGRycy9kb3ducmV2LnhtbEyPS0/DMBCE70j9&#10;D9ZW4oJamzYJJcSpEOIhcaPhIW5uvCQR8TqK3ST8e9xTe5vVjGa+zbaTadmAvWssSbheCmBIpdUN&#10;VRLei6fFBpjzirRqLaGEP3SwzWcXmUq1HekNh52vWCghlyoJtfddyrkrazTKLW2HFLwf2xvlw9lX&#10;XPdqDOWm5SshEm5UQ2GhVh0+1Fj+7g5GwvdV9fXqpuePcR2vu8eXobj51IWUl/Pp/g6Yx8mfwnDE&#10;D+iQB6a9PZB2rJWwuA1BCUkSATvaItqsgO2DikUUA88zfv5C/g8AAP//AwBQSwECLQAUAAYACAAA&#10;ACEAtoM4kv4AAADhAQAAEwAAAAAAAAAAAAAAAAAAAAAAW0NvbnRlbnRfVHlwZXNdLnhtbFBLAQIt&#10;ABQABgAIAAAAIQA4/SH/1gAAAJQBAAALAAAAAAAAAAAAAAAAAC8BAABfcmVscy8ucmVsc1BLAQIt&#10;ABQABgAIAAAAIQC/lssRjQIAAJUFAAAOAAAAAAAAAAAAAAAAAC4CAABkcnMvZTJvRG9jLnhtbFBL&#10;AQItABQABgAIAAAAIQBYSfYy4gAAAAoBAAAPAAAAAAAAAAAAAAAAAOcEAABkcnMvZG93bnJldi54&#10;bWxQSwUGAAAAAAQABADzAAAA9gUAAAAA&#10;" fillcolor="white [3201]" stroked="f" strokeweight=".5pt">
                <v:textbox>
                  <w:txbxContent>
                    <w:p w:rsidR="00171F7F" w:rsidRDefault="00171F7F" w:rsidP="00017AE3">
                      <w:r>
                        <w:t>Note:</w:t>
                      </w:r>
                    </w:p>
                    <w:p w:rsidR="00915BDA" w:rsidRPr="00A90424" w:rsidRDefault="00915BDA" w:rsidP="00017AE3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 w:rsidRPr="00A90424">
                        <w:t>No noise monitoring was scheduled for the month of April 2014</w:t>
                      </w:r>
                    </w:p>
                    <w:p w:rsidR="00915BDA" w:rsidRPr="00A90424" w:rsidRDefault="00915BDA" w:rsidP="00017AE3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 w:rsidRPr="00A90424">
                        <w:t>Last sampled March 2014 by EMM consultants for crusher project approval modification</w:t>
                      </w:r>
                    </w:p>
                  </w:txbxContent>
                </v:textbox>
              </v:shape>
            </w:pict>
          </mc:Fallback>
        </mc:AlternateContent>
      </w:r>
      <w:r w:rsidR="00321874" w:rsidRPr="00855B30">
        <w:t>Noise</w:t>
      </w:r>
      <w:r w:rsidR="00321874" w:rsidRPr="00855B30">
        <w:br w:type="page"/>
      </w:r>
    </w:p>
    <w:p w:rsidR="000F0D77" w:rsidRPr="00E037D1" w:rsidRDefault="002B0BFC" w:rsidP="00ED5AD9">
      <w:pPr>
        <w:pStyle w:val="Heading1"/>
      </w:pPr>
      <w:r w:rsidRPr="00E037D1">
        <w:lastRenderedPageBreak/>
        <w:t>Water</w:t>
      </w:r>
      <w:bookmarkEnd w:id="145"/>
      <w:bookmarkEnd w:id="146"/>
      <w:bookmarkEnd w:id="147"/>
      <w:bookmarkEnd w:id="148"/>
      <w:bookmarkEnd w:id="149"/>
      <w:bookmarkEnd w:id="150"/>
      <w:bookmarkEnd w:id="151"/>
    </w:p>
    <w:p w:rsidR="004920C0" w:rsidRDefault="002B0BFC" w:rsidP="00ED5AD9">
      <w:pPr>
        <w:pStyle w:val="Heading2"/>
      </w:pPr>
      <w:bookmarkStart w:id="154" w:name="_Toc390164442"/>
      <w:bookmarkStart w:id="155" w:name="_Toc390164534"/>
      <w:bookmarkStart w:id="156" w:name="_Toc390165559"/>
      <w:bookmarkStart w:id="157" w:name="_Toc390178424"/>
      <w:bookmarkStart w:id="158" w:name="_Toc390178935"/>
      <w:bookmarkStart w:id="159" w:name="_Toc390180146"/>
      <w:r w:rsidRPr="00E037D1">
        <w:t>Ground Water</w:t>
      </w:r>
      <w:bookmarkEnd w:id="154"/>
      <w:bookmarkEnd w:id="155"/>
      <w:bookmarkEnd w:id="156"/>
      <w:bookmarkEnd w:id="157"/>
      <w:bookmarkEnd w:id="158"/>
      <w:bookmarkEnd w:id="159"/>
    </w:p>
    <w:p w:rsidR="00171F7F" w:rsidRDefault="00171F7F" w:rsidP="00171F7F">
      <w:r>
        <w:t xml:space="preserve">Note: Awaiting Analysis </w:t>
      </w:r>
      <w:proofErr w:type="gramStart"/>
      <w:r>
        <w:t>From</w:t>
      </w:r>
      <w:proofErr w:type="gramEnd"/>
      <w:r>
        <w:t xml:space="preserve"> Lab.</w:t>
      </w:r>
    </w:p>
    <w:p w:rsidR="00171F7F" w:rsidRPr="00171F7F" w:rsidRDefault="00171F7F" w:rsidP="00171F7F"/>
    <w:p w:rsidR="0082458A" w:rsidRDefault="00961E86" w:rsidP="00BE7F1F">
      <w:pPr>
        <w:pStyle w:val="Heading3"/>
      </w:pPr>
      <w:r>
        <mc:AlternateContent>
          <mc:Choice Requires="wps">
            <w:drawing>
              <wp:inline distT="0" distB="0" distL="0" distR="0" wp14:anchorId="5EDE2633" wp14:editId="0B6C4FAB">
                <wp:extent cx="6480000" cy="8362950"/>
                <wp:effectExtent l="0" t="0" r="0" b="0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836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LightList1"/>
                              <w:tblW w:w="850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4"/>
                              <w:gridCol w:w="2835"/>
                              <w:gridCol w:w="2836"/>
                            </w:tblGrid>
                            <w:tr w:rsidR="00915BDA" w:rsidRPr="00A90424" w:rsidTr="00995FE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505" w:type="dxa"/>
                                  <w:gridSpan w:val="3"/>
                                  <w:vAlign w:val="center"/>
                                </w:tcPr>
                                <w:p w:rsidR="00915BDA" w:rsidRPr="00A90424" w:rsidRDefault="00915BDA" w:rsidP="00995FE6">
                                  <w:pPr>
                                    <w:rPr>
                                      <w:rFonts w:eastAsia="Times New Roman"/>
                                      <w:szCs w:val="20"/>
                                      <w:lang w:eastAsia="en-AU"/>
                                    </w:rPr>
                                  </w:pPr>
                                  <w:r w:rsidRPr="00A90424">
                                    <w:rPr>
                                      <w:rFonts w:eastAsia="Times New Roman"/>
                                      <w:szCs w:val="20"/>
                                      <w:lang w:eastAsia="en-AU"/>
                                    </w:rPr>
                                    <w:t>Water Sample Results March 2014</w:t>
                                  </w: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Sample ID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pH Value (pH)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Electrical conductivity (</w:t>
                                  </w:r>
                                  <w:proofErr w:type="spellStart"/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uS</w:t>
                                  </w:r>
                                  <w:proofErr w:type="spellEnd"/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/cm)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Total Dissolved Solids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Hydroxide Alkalinity as CaC03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Carbonate Alkalinity CaCO3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Bicarbonate Alkalinity as CaCO3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Total Alkalinity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Sulphate as SO4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Chloride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Calcium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Magnesium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Sodium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Cadmium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Manganese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Lead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Zinc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BDA" w:rsidRPr="00A90424" w:rsidTr="00995FE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4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4" w:type="dxa"/>
                                  <w:vAlign w:val="center"/>
                                  <w:hideMark/>
                                </w:tcPr>
                                <w:p w:rsidR="00915BDA" w:rsidRPr="00EC58CA" w:rsidRDefault="00915BDA" w:rsidP="00995FE6">
                                  <w:pPr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</w:pPr>
                                  <w:r w:rsidRPr="00EC58CA">
                                    <w:rPr>
                                      <w:rFonts w:eastAsia="Times New Roman"/>
                                      <w:b w:val="0"/>
                                      <w:szCs w:val="20"/>
                                      <w:lang w:eastAsia="en-AU"/>
                                    </w:rPr>
                                    <w:t>Iron (mg/L)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Align w:val="center"/>
                                </w:tcPr>
                                <w:p w:rsidR="00915BDA" w:rsidRPr="00EC58CA" w:rsidRDefault="00915BDA" w:rsidP="00995FE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5BDA" w:rsidRDefault="00915BDA" w:rsidP="00713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47" type="#_x0000_t202" style="width:510.25pt;height:6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06jgIAAJUFAAAOAAAAZHJzL2Uyb0RvYy54bWysVE1PGzEQvVfqf7B8L5uEQCFig1IQVSVU&#10;UKHi7HhtsqrX49pOsumv77N381HKhao5bOyZNzOeNx8Xl21j2Er5UJMt+fBowJmykqraPpf8++PN&#10;hzPOQhS2EoasKvlGBX45ff/uYu0makQLMpXyDE5smKxdyRcxuklRBLlQjQhH5JSFUpNvRMTVPxeV&#10;F2t4b0wxGgxOizX5ynmSKgRIrzsln2b/WisZ77QOKjJTcrwt5q/P33n6FtMLMXn2wi1q2T9D/MMr&#10;GlFbBN25uhZRsKWv/3LV1NJTIB2PJDUFaV1LlXNANsPBi2weFsKpnAvICW5HU/h/buXX1b1ndVXy&#10;ESplRYMaPao2sk/UMojAz9qFCWAPDsDYQo46b+UBwpR2q32T/pEQgx5Mb3bsJm8SwtPx2QA/ziR0&#10;Z8eno/OTzH+xN3c+xM+KGpYOJfcoX2ZVrG5DxFMA3UJStECmrm5qY/IltYy6Mp6tBIptYn4kLP5A&#10;GcvWeMoxQicjS8m882xskqjcNH24lHqXYj7FjVEJY+w3pUFazvSV2EJKZXfxMzqhNEK9xbDH71/1&#10;FuMuD1jkyGTjzripLfmcfZ6yPWXVjy1lusOD8IO80zG287brll0LzKnaoDM8dbMVnLypUb1bEeK9&#10;8BgmVBwLIt7how2BfepPnC3I/3pNnvDocWg5W2M4Sx5+LoVXnJkvFt1/PhyP0zTny/jk4wgXf6iZ&#10;H2rssrkitMQQq8jJfEz4aLZH7al5wh6ZpahQCSsRu+Rxe7yK3crAHpJqNssgzK8T8dY+OJlcJ5pT&#10;bz62T8K7voEjev8rbcdYTF70cYdNlpZmy0i6zk2eiO5Y7QuA2c+93++ptFwO7xm136bT3wAAAP//&#10;AwBQSwMEFAAGAAgAAAAhAGVqWgXeAAAABwEAAA8AAABkcnMvZG93bnJldi54bWxMj09Lw0AQxe+C&#10;32EZwYu0u22olZhNEfEPeGtjFW/T7JgEs7Mhu03it3frRS/DG97w3m+yzWRbMVDvG8caFnMFgrh0&#10;puFKw2vxOLsB4QOywdYxafgmD5v8/CzD1LiRtzTsQiViCPsUNdQhdKmUvqzJop+7jjh6n663GOLa&#10;V9L0OMZw28qlUtfSYsOxocaO7msqv3ZHq+Hjqnp/8dPTfkxWSffwPBTrN1NofXkx3d2CCDSFv2M4&#10;4Ud0yCPTwR3ZeNFqiI+E33ny1FKtQByiShZrBTLP5H/+/AcAAP//AwBQSwECLQAUAAYACAAAACEA&#10;toM4kv4AAADhAQAAEwAAAAAAAAAAAAAAAAAAAAAAW0NvbnRlbnRfVHlwZXNdLnhtbFBLAQItABQA&#10;BgAIAAAAIQA4/SH/1gAAAJQBAAALAAAAAAAAAAAAAAAAAC8BAABfcmVscy8ucmVsc1BLAQItABQA&#10;BgAIAAAAIQD7zp06jgIAAJUFAAAOAAAAAAAAAAAAAAAAAC4CAABkcnMvZTJvRG9jLnhtbFBLAQIt&#10;ABQABgAIAAAAIQBlaloF3gAAAAcBAAAPAAAAAAAAAAAAAAAAAOg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LightList1"/>
                        <w:tblW w:w="850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34"/>
                        <w:gridCol w:w="2835"/>
                        <w:gridCol w:w="2836"/>
                      </w:tblGrid>
                      <w:tr w:rsidR="00915BDA" w:rsidRPr="00A90424" w:rsidTr="00995FE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505" w:type="dxa"/>
                            <w:gridSpan w:val="3"/>
                            <w:vAlign w:val="center"/>
                          </w:tcPr>
                          <w:p w:rsidR="00915BDA" w:rsidRPr="00A90424" w:rsidRDefault="00915BDA" w:rsidP="00995FE6">
                            <w:pPr>
                              <w:rPr>
                                <w:rFonts w:eastAsia="Times New Roman"/>
                                <w:szCs w:val="20"/>
                                <w:lang w:eastAsia="en-AU"/>
                              </w:rPr>
                            </w:pPr>
                            <w:r w:rsidRPr="00A90424">
                              <w:rPr>
                                <w:rFonts w:eastAsia="Times New Roman"/>
                                <w:szCs w:val="20"/>
                                <w:lang w:eastAsia="en-AU"/>
                              </w:rPr>
                              <w:t>Water Sample Results March 2014</w:t>
                            </w:r>
                          </w:p>
                        </w:tc>
                      </w:tr>
                      <w:tr w:rsidR="00915BDA" w:rsidRPr="00A90424" w:rsidTr="00995F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Sample ID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pH Value (pH)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Electrical conductivity (</w:t>
                            </w:r>
                            <w:proofErr w:type="spellStart"/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uS</w:t>
                            </w:r>
                            <w:proofErr w:type="spellEnd"/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/cm)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Total Dissolved Solids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Hydroxide Alkalinity as CaC03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Carbonate Alkalinity CaCO3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Bicarbonate Alkalinity as CaCO3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Total Alkalinity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Sulphate as SO4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Chloride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Calcium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Magnesium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Sodium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Cadmium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Manganese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Lead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Zinc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  <w:tr w:rsidR="00915BDA" w:rsidRPr="00A90424" w:rsidTr="00995FE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4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4" w:type="dxa"/>
                            <w:vAlign w:val="center"/>
                            <w:hideMark/>
                          </w:tcPr>
                          <w:p w:rsidR="00915BDA" w:rsidRPr="00EC58CA" w:rsidRDefault="00915BDA" w:rsidP="00995FE6">
                            <w:pPr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</w:pPr>
                            <w:r w:rsidRPr="00EC58CA">
                              <w:rPr>
                                <w:rFonts w:eastAsia="Times New Roman"/>
                                <w:b w:val="0"/>
                                <w:szCs w:val="20"/>
                                <w:lang w:eastAsia="en-AU"/>
                              </w:rPr>
                              <w:t>Iron (mg/L)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Align w:val="center"/>
                          </w:tcPr>
                          <w:p w:rsidR="00915BDA" w:rsidRPr="00EC58CA" w:rsidRDefault="00915BDA" w:rsidP="00995FE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15BDA" w:rsidRDefault="00915BDA" w:rsidP="00713A6E"/>
                  </w:txbxContent>
                </v:textbox>
                <w10:anchorlock/>
              </v:shape>
            </w:pict>
          </mc:Fallback>
        </mc:AlternateContent>
      </w:r>
      <w:bookmarkStart w:id="160" w:name="_Toc390178938"/>
      <w:bookmarkStart w:id="161" w:name="_Toc390180149"/>
      <w:r w:rsidR="0082458A" w:rsidRPr="0082458A">
        <w:t xml:space="preserve"> </w:t>
      </w:r>
    </w:p>
    <w:p w:rsidR="0082458A" w:rsidRDefault="0082458A" w:rsidP="00915BDA">
      <w:pPr>
        <w:pStyle w:val="NoSpacing"/>
        <w:rPr>
          <w:b/>
          <w:i/>
        </w:rPr>
      </w:pPr>
    </w:p>
    <w:p w:rsidR="00961E86" w:rsidRPr="00FD4DED" w:rsidRDefault="0082458A" w:rsidP="00915BDA">
      <w:pPr>
        <w:pStyle w:val="IntenseQuote"/>
        <w:spacing w:before="0" w:after="0"/>
        <w:ind w:left="720"/>
        <w:jc w:val="left"/>
      </w:pPr>
      <w:r w:rsidRPr="00FD4DED">
        <w:lastRenderedPageBreak/>
        <w:t>Groundwater Table</w:t>
      </w:r>
      <w:bookmarkEnd w:id="160"/>
      <w:bookmarkEnd w:id="161"/>
    </w:p>
    <w:tbl>
      <w:tblPr>
        <w:tblStyle w:val="LightList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655"/>
        <w:gridCol w:w="3658"/>
      </w:tblGrid>
      <w:tr w:rsidR="0082458A" w:rsidRPr="00A90424" w:rsidTr="00CC4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2458A" w:rsidRPr="00A90424" w:rsidRDefault="0082458A" w:rsidP="00915BDA">
            <w:pPr>
              <w:rPr>
                <w:rFonts w:cs="Calibri"/>
                <w:szCs w:val="20"/>
              </w:rPr>
            </w:pPr>
            <w:bookmarkStart w:id="162" w:name="_Toc390178425"/>
            <w:bookmarkStart w:id="163" w:name="_Toc390178936"/>
            <w:bookmarkStart w:id="164" w:name="_Toc390180147"/>
            <w:bookmarkStart w:id="165" w:name="_Toc390164443"/>
            <w:bookmarkStart w:id="166" w:name="_Toc390164535"/>
            <w:bookmarkStart w:id="167" w:name="_Toc390165560"/>
            <w:r w:rsidRPr="00A90424">
              <w:rPr>
                <w:rFonts w:cs="Calibri"/>
                <w:szCs w:val="20"/>
              </w:rPr>
              <w:t>EPA Identification Number</w:t>
            </w:r>
          </w:p>
        </w:tc>
        <w:tc>
          <w:tcPr>
            <w:tcW w:w="3655" w:type="dxa"/>
          </w:tcPr>
          <w:p w:rsidR="0082458A" w:rsidRPr="00A90424" w:rsidRDefault="0082458A" w:rsidP="00915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Frequency</w:t>
            </w:r>
          </w:p>
        </w:tc>
        <w:tc>
          <w:tcPr>
            <w:tcW w:w="3658" w:type="dxa"/>
          </w:tcPr>
          <w:p w:rsidR="0082458A" w:rsidRPr="00A90424" w:rsidRDefault="0082458A" w:rsidP="00915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Comment</w:t>
            </w:r>
          </w:p>
        </w:tc>
      </w:tr>
      <w:tr w:rsidR="00EA5EEB" w:rsidRPr="00A90424" w:rsidTr="00CC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EPL37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EPL38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EPL39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EPL40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EPL41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EPL42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EPL43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EPL44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EPL45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EPL46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EPL47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EPL48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EPL49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EPL50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EPL51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EPL52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Quarterly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EPL53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Monthly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  <w:tr w:rsidR="00EA5EEB" w:rsidRPr="00A90424" w:rsidTr="00CC4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A5EEB" w:rsidRPr="00A90424" w:rsidRDefault="00EA5EEB" w:rsidP="00915BDA">
            <w:pPr>
              <w:rPr>
                <w:rFonts w:cs="Calibri"/>
                <w:b w:val="0"/>
                <w:szCs w:val="20"/>
              </w:rPr>
            </w:pPr>
            <w:r w:rsidRPr="00A90424">
              <w:rPr>
                <w:rFonts w:cs="Calibri"/>
                <w:b w:val="0"/>
                <w:szCs w:val="20"/>
              </w:rPr>
              <w:t>EPL54</w:t>
            </w:r>
          </w:p>
        </w:tc>
        <w:tc>
          <w:tcPr>
            <w:tcW w:w="3655" w:type="dxa"/>
          </w:tcPr>
          <w:p w:rsidR="00EA5EEB" w:rsidRPr="00A90424" w:rsidRDefault="00EA5EEB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A90424">
              <w:rPr>
                <w:rFonts w:cs="Calibri"/>
                <w:szCs w:val="20"/>
              </w:rPr>
              <w:t>Monthly</w:t>
            </w:r>
          </w:p>
        </w:tc>
        <w:tc>
          <w:tcPr>
            <w:tcW w:w="3658" w:type="dxa"/>
          </w:tcPr>
          <w:p w:rsidR="00EA5EEB" w:rsidRDefault="00EA5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EDC">
              <w:rPr>
                <w:rFonts w:cs="Calibri"/>
                <w:szCs w:val="20"/>
              </w:rPr>
              <w:t>Awaiting Analysis</w:t>
            </w:r>
          </w:p>
        </w:tc>
      </w:tr>
    </w:tbl>
    <w:p w:rsidR="005E66AA" w:rsidRDefault="005E66AA" w:rsidP="00ED5AD9">
      <w:pPr>
        <w:pStyle w:val="Heading2"/>
        <w:numPr>
          <w:ilvl w:val="0"/>
          <w:numId w:val="0"/>
        </w:numPr>
        <w:ind w:left="576"/>
      </w:pPr>
    </w:p>
    <w:p w:rsidR="00315E35" w:rsidRPr="00E037D1" w:rsidRDefault="00315E35" w:rsidP="00ED5AD9">
      <w:pPr>
        <w:pStyle w:val="Heading2"/>
      </w:pPr>
      <w:r w:rsidRPr="00E037D1">
        <w:t>Surface Water</w:t>
      </w:r>
      <w:bookmarkEnd w:id="162"/>
      <w:bookmarkEnd w:id="163"/>
      <w:bookmarkEnd w:id="164"/>
    </w:p>
    <w:p w:rsidR="006A5F9E" w:rsidRPr="00AE0BE2" w:rsidRDefault="006A5F9E" w:rsidP="006A5F9E">
      <w:bookmarkStart w:id="168" w:name="_Toc390178937"/>
      <w:bookmarkStart w:id="169" w:name="_Toc390180148"/>
      <w:r w:rsidRPr="00AE0BE2">
        <w:t>Insufficient water was available for samples at surface water locations.</w:t>
      </w:r>
    </w:p>
    <w:p w:rsidR="008F7443" w:rsidRDefault="008F7443" w:rsidP="00915BDA">
      <w:pPr>
        <w:spacing w:after="0"/>
        <w:rPr>
          <w:rFonts w:asciiTheme="majorHAnsi" w:eastAsiaTheme="majorEastAsia" w:hAnsiTheme="majorHAnsi" w:cstheme="majorBidi"/>
          <w:b/>
          <w:bCs/>
        </w:rPr>
      </w:pPr>
    </w:p>
    <w:p w:rsidR="003A6497" w:rsidRPr="00FD4DED" w:rsidRDefault="002F10DB" w:rsidP="00915BDA">
      <w:pPr>
        <w:pStyle w:val="IntenseQuote"/>
        <w:spacing w:before="0" w:after="0"/>
        <w:ind w:left="720"/>
      </w:pPr>
      <w:r w:rsidRPr="00FD4DED">
        <w:t>Surface Water</w:t>
      </w:r>
      <w:bookmarkEnd w:id="165"/>
      <w:bookmarkEnd w:id="166"/>
      <w:bookmarkEnd w:id="167"/>
      <w:r w:rsidR="00315E35" w:rsidRPr="00FD4DED">
        <w:t xml:space="preserve"> Table</w:t>
      </w:r>
      <w:bookmarkEnd w:id="168"/>
      <w:bookmarkEnd w:id="169"/>
    </w:p>
    <w:tbl>
      <w:tblPr>
        <w:tblStyle w:val="LightList"/>
        <w:tblW w:w="10740" w:type="dxa"/>
        <w:jc w:val="center"/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AE0BE2" w:rsidRPr="00A90424" w:rsidTr="00864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AE0BE2" w:rsidRPr="00A90424" w:rsidRDefault="00AE0BE2" w:rsidP="00915BDA">
            <w:pPr>
              <w:rPr>
                <w:b w:val="0"/>
              </w:rPr>
            </w:pPr>
            <w:r w:rsidRPr="00A90424">
              <w:rPr>
                <w:b w:val="0"/>
              </w:rPr>
              <w:t>EPA Identification Number</w:t>
            </w:r>
          </w:p>
        </w:tc>
        <w:tc>
          <w:tcPr>
            <w:tcW w:w="3685" w:type="dxa"/>
          </w:tcPr>
          <w:p w:rsidR="00AE0BE2" w:rsidRPr="00A90424" w:rsidRDefault="00AE0BE2" w:rsidP="00915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90424">
              <w:rPr>
                <w:b w:val="0"/>
              </w:rPr>
              <w:t>Frequency</w:t>
            </w:r>
          </w:p>
        </w:tc>
        <w:tc>
          <w:tcPr>
            <w:tcW w:w="3686" w:type="dxa"/>
          </w:tcPr>
          <w:p w:rsidR="00AE0BE2" w:rsidRPr="00A90424" w:rsidRDefault="00AE0BE2" w:rsidP="00915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90424">
              <w:rPr>
                <w:b w:val="0"/>
              </w:rPr>
              <w:t>Comment</w:t>
            </w:r>
          </w:p>
        </w:tc>
      </w:tr>
      <w:tr w:rsidR="00AE0BE2" w:rsidRPr="00A90424" w:rsidTr="00864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AE0BE2" w:rsidRPr="00A90424" w:rsidRDefault="00AE0BE2" w:rsidP="00915BDA">
            <w:pPr>
              <w:rPr>
                <w:b w:val="0"/>
              </w:rPr>
            </w:pPr>
            <w:r w:rsidRPr="00A90424">
              <w:rPr>
                <w:b w:val="0"/>
              </w:rPr>
              <w:t>EPL29</w:t>
            </w:r>
          </w:p>
        </w:tc>
        <w:tc>
          <w:tcPr>
            <w:tcW w:w="3685" w:type="dxa"/>
          </w:tcPr>
          <w:p w:rsidR="00AE0BE2" w:rsidRPr="00A90424" w:rsidRDefault="00AE0BE2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424">
              <w:t>2 x Per year when contains water</w:t>
            </w:r>
          </w:p>
        </w:tc>
        <w:tc>
          <w:tcPr>
            <w:tcW w:w="3686" w:type="dxa"/>
          </w:tcPr>
          <w:p w:rsidR="00AE0BE2" w:rsidRPr="00A90424" w:rsidRDefault="00584513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424">
              <w:t>Insufficient water for sample</w:t>
            </w:r>
          </w:p>
        </w:tc>
      </w:tr>
      <w:tr w:rsidR="00AE0BE2" w:rsidRPr="00A90424" w:rsidTr="008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AE0BE2" w:rsidRPr="00A90424" w:rsidRDefault="00AE0BE2" w:rsidP="00915BDA">
            <w:pPr>
              <w:rPr>
                <w:b w:val="0"/>
              </w:rPr>
            </w:pPr>
            <w:r w:rsidRPr="00A90424">
              <w:rPr>
                <w:b w:val="0"/>
              </w:rPr>
              <w:t>EPL30</w:t>
            </w:r>
          </w:p>
        </w:tc>
        <w:tc>
          <w:tcPr>
            <w:tcW w:w="3685" w:type="dxa"/>
          </w:tcPr>
          <w:p w:rsidR="00AE0BE2" w:rsidRPr="00A90424" w:rsidRDefault="008E02A6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424">
              <w:t>2 x Per year when contains water</w:t>
            </w:r>
          </w:p>
        </w:tc>
        <w:tc>
          <w:tcPr>
            <w:tcW w:w="3686" w:type="dxa"/>
          </w:tcPr>
          <w:p w:rsidR="00AE0BE2" w:rsidRPr="00A90424" w:rsidRDefault="00584513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424">
              <w:t>Insufficient water for sample</w:t>
            </w:r>
          </w:p>
        </w:tc>
      </w:tr>
      <w:tr w:rsidR="00AE0BE2" w:rsidRPr="00A90424" w:rsidTr="00864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AE0BE2" w:rsidRPr="00A90424" w:rsidRDefault="00AE0BE2" w:rsidP="00915BDA">
            <w:pPr>
              <w:rPr>
                <w:b w:val="0"/>
              </w:rPr>
            </w:pPr>
            <w:r w:rsidRPr="00A90424">
              <w:rPr>
                <w:b w:val="0"/>
              </w:rPr>
              <w:t>EPL31</w:t>
            </w:r>
          </w:p>
        </w:tc>
        <w:tc>
          <w:tcPr>
            <w:tcW w:w="3685" w:type="dxa"/>
          </w:tcPr>
          <w:p w:rsidR="00AE0BE2" w:rsidRPr="00A90424" w:rsidRDefault="008E02A6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424">
              <w:t>2 x Per year when contains water</w:t>
            </w:r>
          </w:p>
        </w:tc>
        <w:tc>
          <w:tcPr>
            <w:tcW w:w="3686" w:type="dxa"/>
          </w:tcPr>
          <w:p w:rsidR="00AE0BE2" w:rsidRPr="00A90424" w:rsidRDefault="00584513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424">
              <w:t>Insufficient water for sample</w:t>
            </w:r>
          </w:p>
        </w:tc>
      </w:tr>
      <w:tr w:rsidR="00AE0BE2" w:rsidRPr="00A90424" w:rsidTr="008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AE0BE2" w:rsidRPr="00A90424" w:rsidRDefault="00AE0BE2" w:rsidP="00915BDA">
            <w:pPr>
              <w:rPr>
                <w:b w:val="0"/>
              </w:rPr>
            </w:pPr>
            <w:r w:rsidRPr="00A90424">
              <w:rPr>
                <w:b w:val="0"/>
              </w:rPr>
              <w:t>EPL32</w:t>
            </w:r>
          </w:p>
        </w:tc>
        <w:tc>
          <w:tcPr>
            <w:tcW w:w="3685" w:type="dxa"/>
          </w:tcPr>
          <w:p w:rsidR="00AE0BE2" w:rsidRPr="00A90424" w:rsidRDefault="008E02A6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424">
              <w:t>2 x Per year when contains water</w:t>
            </w:r>
          </w:p>
        </w:tc>
        <w:tc>
          <w:tcPr>
            <w:tcW w:w="3686" w:type="dxa"/>
          </w:tcPr>
          <w:p w:rsidR="00AE0BE2" w:rsidRPr="00A90424" w:rsidRDefault="00584513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424">
              <w:t>Insufficient water for sample</w:t>
            </w:r>
          </w:p>
        </w:tc>
      </w:tr>
      <w:tr w:rsidR="00AE0BE2" w:rsidRPr="00A90424" w:rsidTr="00864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AE0BE2" w:rsidRPr="00A90424" w:rsidRDefault="00AE0BE2" w:rsidP="00915BDA">
            <w:pPr>
              <w:rPr>
                <w:b w:val="0"/>
              </w:rPr>
            </w:pPr>
            <w:r w:rsidRPr="00A90424">
              <w:rPr>
                <w:b w:val="0"/>
              </w:rPr>
              <w:t>EPL33</w:t>
            </w:r>
          </w:p>
        </w:tc>
        <w:tc>
          <w:tcPr>
            <w:tcW w:w="3685" w:type="dxa"/>
          </w:tcPr>
          <w:p w:rsidR="00AE0BE2" w:rsidRPr="00A90424" w:rsidRDefault="008E02A6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424">
              <w:t>2 x Per year when contains water</w:t>
            </w:r>
          </w:p>
        </w:tc>
        <w:tc>
          <w:tcPr>
            <w:tcW w:w="3686" w:type="dxa"/>
          </w:tcPr>
          <w:p w:rsidR="00AE0BE2" w:rsidRPr="00A90424" w:rsidRDefault="00584513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424">
              <w:t>Insufficient water for sample</w:t>
            </w:r>
          </w:p>
        </w:tc>
      </w:tr>
      <w:tr w:rsidR="00AE0BE2" w:rsidRPr="00A90424" w:rsidTr="008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AE0BE2" w:rsidRPr="00A90424" w:rsidRDefault="00AE0BE2" w:rsidP="00915BDA">
            <w:pPr>
              <w:rPr>
                <w:b w:val="0"/>
              </w:rPr>
            </w:pPr>
            <w:r w:rsidRPr="00A90424">
              <w:rPr>
                <w:b w:val="0"/>
              </w:rPr>
              <w:t>EPL34</w:t>
            </w:r>
          </w:p>
        </w:tc>
        <w:tc>
          <w:tcPr>
            <w:tcW w:w="3685" w:type="dxa"/>
          </w:tcPr>
          <w:p w:rsidR="00AE0BE2" w:rsidRPr="00A90424" w:rsidRDefault="008E02A6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424">
              <w:t>2 x Per year when contains water</w:t>
            </w:r>
          </w:p>
        </w:tc>
        <w:tc>
          <w:tcPr>
            <w:tcW w:w="3686" w:type="dxa"/>
          </w:tcPr>
          <w:p w:rsidR="00AE0BE2" w:rsidRPr="00A90424" w:rsidRDefault="00584513" w:rsidP="0091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424">
              <w:t>Insufficient water for sample</w:t>
            </w:r>
          </w:p>
        </w:tc>
      </w:tr>
      <w:tr w:rsidR="00AE0BE2" w:rsidRPr="00A90424" w:rsidTr="00864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AE0BE2" w:rsidRPr="00A90424" w:rsidRDefault="00AE0BE2" w:rsidP="00915BDA">
            <w:pPr>
              <w:rPr>
                <w:b w:val="0"/>
              </w:rPr>
            </w:pPr>
            <w:r w:rsidRPr="00A90424">
              <w:rPr>
                <w:b w:val="0"/>
              </w:rPr>
              <w:t>EPL35</w:t>
            </w:r>
          </w:p>
        </w:tc>
        <w:tc>
          <w:tcPr>
            <w:tcW w:w="3685" w:type="dxa"/>
          </w:tcPr>
          <w:p w:rsidR="00AE0BE2" w:rsidRPr="00A90424" w:rsidRDefault="008E02A6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424">
              <w:t>2 x Per year when contains water</w:t>
            </w:r>
          </w:p>
        </w:tc>
        <w:tc>
          <w:tcPr>
            <w:tcW w:w="3686" w:type="dxa"/>
          </w:tcPr>
          <w:p w:rsidR="00AE0BE2" w:rsidRPr="00A90424" w:rsidRDefault="00584513" w:rsidP="0091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424">
              <w:t>Insufficient water for sample</w:t>
            </w:r>
          </w:p>
        </w:tc>
      </w:tr>
    </w:tbl>
    <w:p w:rsidR="007F06D9" w:rsidRDefault="007F06D9" w:rsidP="00ED5AD9">
      <w:pPr>
        <w:pStyle w:val="Heading1"/>
        <w:numPr>
          <w:ilvl w:val="0"/>
          <w:numId w:val="0"/>
        </w:numPr>
        <w:sectPr w:rsidR="007F06D9" w:rsidSect="0020247B"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  <w:bookmarkStart w:id="170" w:name="_Toc390162950"/>
      <w:bookmarkStart w:id="171" w:name="_Toc390162975"/>
      <w:bookmarkStart w:id="172" w:name="_Toc390164444"/>
      <w:bookmarkStart w:id="173" w:name="_Toc390164536"/>
      <w:bookmarkStart w:id="174" w:name="_Toc390165561"/>
      <w:bookmarkStart w:id="175" w:name="_Toc390178426"/>
      <w:bookmarkStart w:id="176" w:name="_Toc390178939"/>
      <w:bookmarkStart w:id="177" w:name="_Toc390179941"/>
      <w:bookmarkStart w:id="178" w:name="_Toc390180150"/>
    </w:p>
    <w:p w:rsidR="00C719D0" w:rsidRDefault="00315E35" w:rsidP="00ED5AD9">
      <w:pPr>
        <w:pStyle w:val="Heading1"/>
      </w:pPr>
      <w:r w:rsidRPr="003A74D3">
        <w:lastRenderedPageBreak/>
        <w:t>W</w:t>
      </w:r>
      <w:r w:rsidR="0011661C" w:rsidRPr="003A74D3">
        <w:t>eather Data</w:t>
      </w:r>
      <w:bookmarkEnd w:id="152"/>
      <w:bookmarkEnd w:id="153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:rsidR="003A74D3" w:rsidRPr="006A5F9E" w:rsidRDefault="0045314B" w:rsidP="00915BDA">
      <w:pPr>
        <w:spacing w:after="0"/>
      </w:pPr>
      <w:r w:rsidRPr="006A5F9E">
        <w:t>Note:</w:t>
      </w:r>
    </w:p>
    <w:p w:rsidR="006025F7" w:rsidRDefault="00B4469B" w:rsidP="00915BDA">
      <w:pPr>
        <w:spacing w:after="0"/>
      </w:pPr>
      <w:r>
        <w:t>(BHOP</w:t>
      </w:r>
      <w:r w:rsidR="003A6497" w:rsidRPr="00AE0BE2">
        <w:t xml:space="preserve"> – Automatic Weather Station</w:t>
      </w:r>
      <w:r w:rsidR="003C5C5C" w:rsidRPr="00AE0BE2">
        <w:t xml:space="preserve"> wa</w:t>
      </w:r>
      <w:r w:rsidR="00D426A9" w:rsidRPr="00AE0BE2">
        <w:t xml:space="preserve">s unavailable for the month of </w:t>
      </w:r>
      <w:r w:rsidR="00CA0812">
        <w:t>April</w:t>
      </w:r>
      <w:r w:rsidR="00D426A9" w:rsidRPr="00AE0BE2">
        <w:t>, repairs</w:t>
      </w:r>
      <w:r w:rsidR="00815144">
        <w:t xml:space="preserve"> are </w:t>
      </w:r>
      <w:r w:rsidR="00D426A9" w:rsidRPr="00AE0BE2">
        <w:t>s</w:t>
      </w:r>
      <w:r w:rsidR="003C5C5C" w:rsidRPr="00AE0BE2">
        <w:t>cheduled for June 2014</w:t>
      </w:r>
      <w:r w:rsidR="00815144">
        <w:t xml:space="preserve">. </w:t>
      </w:r>
    </w:p>
    <w:p w:rsidR="00961E86" w:rsidRPr="00AE0BE2" w:rsidRDefault="00815144" w:rsidP="00915BDA">
      <w:pPr>
        <w:spacing w:after="0"/>
      </w:pPr>
      <w:r>
        <w:t>The following data was obtained from the Bureau of Meteorology Broken Hill</w:t>
      </w:r>
      <w:r w:rsidR="003C5C5C" w:rsidRPr="00AE0BE2">
        <w:t>)</w:t>
      </w:r>
      <w:r w:rsidR="00C130A7" w:rsidRPr="00C130A7">
        <w:rPr>
          <w:noProof/>
          <w:lang w:eastAsia="en-AU"/>
        </w:rPr>
        <w:t xml:space="preserve"> </w:t>
      </w:r>
      <w:r w:rsidR="00961E86">
        <w:rPr>
          <w:noProof/>
          <w:lang w:eastAsia="en-AU"/>
        </w:rPr>
        <mc:AlternateContent>
          <mc:Choice Requires="wps">
            <w:drawing>
              <wp:inline distT="0" distB="0" distL="0" distR="0" wp14:anchorId="58164F2D" wp14:editId="6AE85CA5">
                <wp:extent cx="6480000" cy="7560000"/>
                <wp:effectExtent l="0" t="0" r="16510" b="22225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DA" w:rsidRDefault="00915BDA" w:rsidP="00961E8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4F46F88" wp14:editId="1067A39A">
                                  <wp:extent cx="6284595" cy="6362065"/>
                                  <wp:effectExtent l="0" t="0" r="1905" b="635"/>
                                  <wp:docPr id="62" name="Picture 62" descr="C:\Users\lukemccarron\AppData\Local\Skitch\Screenshot_061714_052604_P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ukemccarron\AppData\Local\Skitch\Screenshot_061714_052604_P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4595" cy="636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48" type="#_x0000_t202" style="width:510.25pt;height:595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xHlQIAALsFAAAOAAAAZHJzL2Uyb0RvYy54bWysVE1vGyEQvVfqf0Dc67Ud56NW1pGbyFWl&#10;KInqVDljFuxVWEBAvOv++j7YXcdOc0lVH9bAvHnMPGbm8qqpFNkK50ujczoaDCkRmpui1Ouc/npc&#10;fLmgxAemC6aMFjndCU+vZp8/XdZ2KsZmY1QhHAGJ9tPa5nQTgp1mmecbUTE/MFZoGKVxFQvYunVW&#10;OFaDvVLZeDg8y2rjCusMF97j9KY10lnil1LwcC+lF4GonCK2kL4ufVfxm80u2XTtmN2UvAuD/UMU&#10;FSs1Lt1T3bDAyIsr/6KqSu6MNzIMuKkyI2XJRcoB2YyGb7JZbpgVKReI4+1eJv//aPnd9sGRssjp&#10;CeTRrMIbPYomkG+mITiCPrX1U8CWFsDQ4Bzv3J97HMa0G+mq+I+ECOyg2u3VjWwch2eTiyF+lHDY&#10;zk/P0gb82au7dT58F6YicZFTh+dLqrLtrQ8ttIfE27xRZbEolUqbWDLiWjmyZXhsFVKQID9CKU1q&#10;hHJyOkzER7ZIvfdfKcafY5rHDNgpHa8Tqbi6sKJErRRpFXZKRIzSP4WEuEmRd2JknAu9jzOhI0oi&#10;o484dvjXqD7i3OYBj3Sz0WHvXJXauFalY2mL515a2eIh0kHecRmaVZOqajzuS2Vlih0qyJm2B73l&#10;ixKC3zIfHphD06EyMEjCPT5SGbyS6VaUbIz7/d55xKMXYKWkRhPnVGPKUKJ+aPTI19FkAtKQNpPT&#10;8zE27tCyOrTol+raoHBGGFiWp2XEB9UvpTPVE6bNPN4JE9McN+c09Mvr0A4WTCsu5vMEQpdbFm71&#10;0vJIHUWOZfbYPDFnuzIP6JA70zc7m76p9hYbPb2dvwSzKFMrRJlbTTv5MSFStXbTLI6gw31Cvc7c&#10;2R8AAAD//wMAUEsDBBQABgAIAAAAIQD50r4w3QAAAAcBAAAPAAAAZHJzL2Rvd25yZXYueG1sTI9B&#10;T8MwDIXvSPyHyEjcWNIhKuiaTmiABOKAGGjntDFtt8Spmmwr/x6PC1ysZz3rvc/lcvJOHHCMfSAN&#10;2UyBQGqC7anV8PnxdHULIiZD1rhAqOEbIyyr87PSFDYc6R0P69QKDqFYGA1dSkMhZWw69CbOwoDE&#10;3lcYvUm8jq20ozlyuHdyrlQuvemJGzoz4KrDZrfeew39lD+retM6v3vNXt4e5Xa1vX7Q+vJiul+A&#10;SDilv2M44TM6VMxUhz3ZKJwGfiT9zpOn5uoGRM0qu1M5yKqU//mrHwAAAP//AwBQSwECLQAUAAYA&#10;CAAAACEAtoM4kv4AAADhAQAAEwAAAAAAAAAAAAAAAAAAAAAAW0NvbnRlbnRfVHlwZXNdLnhtbFBL&#10;AQItABQABgAIAAAAIQA4/SH/1gAAAJQBAAALAAAAAAAAAAAAAAAAAC8BAABfcmVscy8ucmVsc1BL&#10;AQItABQABgAIAAAAIQD7vmxHlQIAALsFAAAOAAAAAAAAAAAAAAAAAC4CAABkcnMvZTJvRG9jLnht&#10;bFBLAQItABQABgAIAAAAIQD50r4w3QAAAAcBAAAPAAAAAAAAAAAAAAAAAO8EAABkcnMvZG93bnJl&#10;di54bWxQSwUGAAAAAAQABADzAAAA+QUAAAAA&#10;" fillcolor="white [3201]" strokeweight=".5pt">
                <v:textbox style="mso-fit-shape-to-text:t">
                  <w:txbxContent>
                    <w:p w:rsidR="00915BDA" w:rsidRDefault="00915BDA" w:rsidP="00961E8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4F46F88" wp14:editId="1067A39A">
                            <wp:extent cx="6284595" cy="6362065"/>
                            <wp:effectExtent l="0" t="0" r="1905" b="635"/>
                            <wp:docPr id="62" name="Picture 62" descr="C:\Users\lukemccarron\AppData\Local\Skitch\Screenshot_061714_052604_P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ukemccarron\AppData\Local\Skitch\Screenshot_061714_052604_P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4595" cy="636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049E" w:rsidRPr="00B2684F" w:rsidRDefault="00B2684F" w:rsidP="0091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b/>
          <w:i/>
        </w:rPr>
      </w:pPr>
      <w:r w:rsidRPr="00B2684F">
        <w:rPr>
          <w:b/>
          <w:i/>
        </w:rPr>
        <w:t>Legend</w:t>
      </w:r>
    </w:p>
    <w:p w:rsidR="006D4D66" w:rsidRPr="00590AA4" w:rsidRDefault="00B2684F" w:rsidP="0091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szCs w:val="20"/>
        </w:rPr>
      </w:pPr>
      <w:proofErr w:type="spellStart"/>
      <w:r w:rsidRPr="00590AA4">
        <w:rPr>
          <w:b/>
          <w:szCs w:val="20"/>
        </w:rPr>
        <w:t>Dir</w:t>
      </w:r>
      <w:proofErr w:type="spellEnd"/>
      <w:r w:rsidR="002A4789" w:rsidRPr="00590AA4">
        <w:rPr>
          <w:szCs w:val="20"/>
        </w:rPr>
        <w:t xml:space="preserve"> = Direction, </w:t>
      </w:r>
      <w:proofErr w:type="spellStart"/>
      <w:r w:rsidRPr="00590AA4">
        <w:rPr>
          <w:b/>
          <w:szCs w:val="20"/>
        </w:rPr>
        <w:t>Spd</w:t>
      </w:r>
      <w:proofErr w:type="spellEnd"/>
      <w:r w:rsidRPr="00590AA4">
        <w:rPr>
          <w:szCs w:val="20"/>
        </w:rPr>
        <w:t>=Wind Speed</w:t>
      </w:r>
      <w:r w:rsidR="002A4789" w:rsidRPr="00590AA4">
        <w:rPr>
          <w:szCs w:val="20"/>
        </w:rPr>
        <w:t xml:space="preserve">, </w:t>
      </w:r>
      <w:r w:rsidR="002A4789" w:rsidRPr="00590AA4">
        <w:rPr>
          <w:b/>
          <w:szCs w:val="20"/>
        </w:rPr>
        <w:t>Temp</w:t>
      </w:r>
      <w:r w:rsidRPr="00590AA4">
        <w:rPr>
          <w:szCs w:val="20"/>
        </w:rPr>
        <w:t>=Temperature</w:t>
      </w:r>
      <w:r w:rsidR="002A4789" w:rsidRPr="00590AA4">
        <w:rPr>
          <w:szCs w:val="20"/>
        </w:rPr>
        <w:t xml:space="preserve">, </w:t>
      </w:r>
      <w:r w:rsidR="002A4789" w:rsidRPr="00590AA4">
        <w:rPr>
          <w:b/>
          <w:szCs w:val="20"/>
        </w:rPr>
        <w:t>RH</w:t>
      </w:r>
      <w:r w:rsidRPr="00590AA4">
        <w:rPr>
          <w:szCs w:val="20"/>
        </w:rPr>
        <w:t>=Relative Humidity</w:t>
      </w:r>
      <w:r w:rsidR="002A4789" w:rsidRPr="00590AA4">
        <w:rPr>
          <w:szCs w:val="20"/>
        </w:rPr>
        <w:t xml:space="preserve">, </w:t>
      </w:r>
      <w:r w:rsidR="0057600B" w:rsidRPr="00590AA4">
        <w:rPr>
          <w:b/>
          <w:szCs w:val="20"/>
        </w:rPr>
        <w:t>CLD</w:t>
      </w:r>
      <w:r w:rsidR="0057600B" w:rsidRPr="00590AA4">
        <w:rPr>
          <w:szCs w:val="20"/>
        </w:rPr>
        <w:t>=Cloud</w:t>
      </w:r>
      <w:r w:rsidR="002A4789" w:rsidRPr="00590AA4">
        <w:rPr>
          <w:szCs w:val="20"/>
        </w:rPr>
        <w:t xml:space="preserve">, </w:t>
      </w:r>
      <w:r w:rsidR="002A4789" w:rsidRPr="00590AA4">
        <w:rPr>
          <w:b/>
          <w:szCs w:val="20"/>
        </w:rPr>
        <w:t>MSLP</w:t>
      </w:r>
      <w:r w:rsidR="002A4789" w:rsidRPr="00590AA4">
        <w:rPr>
          <w:szCs w:val="20"/>
        </w:rPr>
        <w:t>=Mean Sea Level Pressure</w:t>
      </w:r>
    </w:p>
    <w:p w:rsidR="006D4D66" w:rsidRPr="006D4D66" w:rsidRDefault="00AA3FAD" w:rsidP="00ED5AD9">
      <w:pPr>
        <w:pStyle w:val="Heading1"/>
      </w:pPr>
      <w:r>
        <w:br w:type="page"/>
      </w:r>
      <w:r w:rsidR="003A74D3">
        <w:lastRenderedPageBreak/>
        <w:t>Data Log</w:t>
      </w:r>
      <w:r w:rsidR="006D4D66">
        <w:tab/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861"/>
        <w:gridCol w:w="2611"/>
        <w:gridCol w:w="2739"/>
        <w:gridCol w:w="2471"/>
      </w:tblGrid>
      <w:tr w:rsidR="003A74D3" w:rsidRPr="00A90424" w:rsidTr="00913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3A74D3" w:rsidRPr="00A90424" w:rsidRDefault="003A74D3" w:rsidP="00913948">
            <w:pPr>
              <w:tabs>
                <w:tab w:val="left" w:pos="4713"/>
              </w:tabs>
              <w:rPr>
                <w:rFonts w:cs="Calibri"/>
                <w:b w:val="0"/>
              </w:rPr>
            </w:pPr>
            <w:r w:rsidRPr="00A90424">
              <w:rPr>
                <w:rFonts w:cs="Calibri"/>
                <w:b w:val="0"/>
              </w:rPr>
              <w:t>Sample</w:t>
            </w:r>
          </w:p>
        </w:tc>
        <w:tc>
          <w:tcPr>
            <w:tcW w:w="2611" w:type="dxa"/>
          </w:tcPr>
          <w:p w:rsidR="003A74D3" w:rsidRPr="00A90424" w:rsidRDefault="003A74D3" w:rsidP="00913948">
            <w:pPr>
              <w:tabs>
                <w:tab w:val="left" w:pos="47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</w:rPr>
            </w:pPr>
            <w:r w:rsidRPr="00A90424">
              <w:rPr>
                <w:rFonts w:cs="Calibri"/>
                <w:b w:val="0"/>
              </w:rPr>
              <w:t>Date sent to lab</w:t>
            </w:r>
          </w:p>
        </w:tc>
        <w:tc>
          <w:tcPr>
            <w:tcW w:w="2739" w:type="dxa"/>
          </w:tcPr>
          <w:p w:rsidR="003A74D3" w:rsidRPr="00A90424" w:rsidRDefault="003A74D3" w:rsidP="00913948">
            <w:pPr>
              <w:tabs>
                <w:tab w:val="left" w:pos="47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</w:rPr>
            </w:pPr>
            <w:r w:rsidRPr="00A90424">
              <w:rPr>
                <w:rFonts w:cs="Calibri"/>
                <w:b w:val="0"/>
              </w:rPr>
              <w:t>Result Received</w:t>
            </w:r>
          </w:p>
        </w:tc>
        <w:tc>
          <w:tcPr>
            <w:tcW w:w="2471" w:type="dxa"/>
          </w:tcPr>
          <w:p w:rsidR="003A74D3" w:rsidRPr="00A90424" w:rsidRDefault="008876A3" w:rsidP="00913948">
            <w:pPr>
              <w:tabs>
                <w:tab w:val="left" w:pos="47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</w:rPr>
            </w:pPr>
            <w:r w:rsidRPr="00A90424">
              <w:rPr>
                <w:rFonts w:cs="Calibri"/>
                <w:b w:val="0"/>
              </w:rPr>
              <w:t>Date</w:t>
            </w:r>
            <w:r w:rsidR="003A74D3" w:rsidRPr="00A90424">
              <w:rPr>
                <w:rFonts w:cs="Calibri"/>
                <w:b w:val="0"/>
              </w:rPr>
              <w:t xml:space="preserve"> </w:t>
            </w:r>
            <w:r w:rsidRPr="00A90424">
              <w:rPr>
                <w:rFonts w:cs="Calibri"/>
                <w:b w:val="0"/>
              </w:rPr>
              <w:t>Published</w:t>
            </w:r>
          </w:p>
        </w:tc>
      </w:tr>
      <w:tr w:rsidR="009E5081" w:rsidRPr="00A90424" w:rsidTr="00913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9E5081" w:rsidRPr="00A90424" w:rsidRDefault="009E5081" w:rsidP="00913948">
            <w:pPr>
              <w:tabs>
                <w:tab w:val="left" w:pos="4713"/>
              </w:tabs>
              <w:rPr>
                <w:rFonts w:cs="Calibri"/>
                <w:b w:val="0"/>
              </w:rPr>
            </w:pPr>
            <w:r w:rsidRPr="00A90424">
              <w:rPr>
                <w:rFonts w:cs="Calibri"/>
                <w:b w:val="0"/>
              </w:rPr>
              <w:t>Hi Volume Samples</w:t>
            </w:r>
          </w:p>
        </w:tc>
        <w:tc>
          <w:tcPr>
            <w:tcW w:w="2611" w:type="dxa"/>
          </w:tcPr>
          <w:p w:rsidR="009E5081" w:rsidRPr="00A90424" w:rsidRDefault="00731890" w:rsidP="00913948">
            <w:pPr>
              <w:tabs>
                <w:tab w:val="left" w:pos="47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26/05</w:t>
            </w:r>
            <w:r w:rsidR="00BC1586" w:rsidRPr="00A90424">
              <w:rPr>
                <w:rFonts w:cs="Calibri"/>
              </w:rPr>
              <w:t>/2014</w:t>
            </w:r>
          </w:p>
        </w:tc>
        <w:tc>
          <w:tcPr>
            <w:tcW w:w="2739" w:type="dxa"/>
          </w:tcPr>
          <w:p w:rsidR="009E5081" w:rsidRPr="00A90424" w:rsidRDefault="00BC1586" w:rsidP="00913948">
            <w:pPr>
              <w:tabs>
                <w:tab w:val="left" w:pos="47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90424">
              <w:rPr>
                <w:rFonts w:cs="Calibri"/>
              </w:rPr>
              <w:t>16/06/2014</w:t>
            </w:r>
          </w:p>
        </w:tc>
        <w:tc>
          <w:tcPr>
            <w:tcW w:w="2471" w:type="dxa"/>
          </w:tcPr>
          <w:p w:rsidR="009E5081" w:rsidRPr="00A90424" w:rsidRDefault="00986027" w:rsidP="00913948">
            <w:pPr>
              <w:tabs>
                <w:tab w:val="left" w:pos="47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18/06/2014</w:t>
            </w:r>
          </w:p>
        </w:tc>
      </w:tr>
      <w:tr w:rsidR="00CE2FC7" w:rsidRPr="00A90424" w:rsidTr="00913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CE2FC7" w:rsidRPr="00A90424" w:rsidRDefault="00CE2FC7" w:rsidP="00913948">
            <w:pPr>
              <w:tabs>
                <w:tab w:val="left" w:pos="4713"/>
              </w:tabs>
              <w:rPr>
                <w:rFonts w:cs="Calibri"/>
                <w:b w:val="0"/>
              </w:rPr>
            </w:pPr>
            <w:r w:rsidRPr="00A90424">
              <w:rPr>
                <w:rFonts w:cs="Calibri"/>
                <w:b w:val="0"/>
              </w:rPr>
              <w:t>TEOM</w:t>
            </w:r>
          </w:p>
        </w:tc>
        <w:tc>
          <w:tcPr>
            <w:tcW w:w="2611" w:type="dxa"/>
          </w:tcPr>
          <w:p w:rsidR="00CE2FC7" w:rsidRPr="00A90424" w:rsidRDefault="00CE2FC7" w:rsidP="00913948">
            <w:pPr>
              <w:tabs>
                <w:tab w:val="left" w:pos="47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90424">
              <w:rPr>
                <w:rFonts w:cs="Calibri"/>
              </w:rPr>
              <w:t>Real time  (Downloading Issues)</w:t>
            </w:r>
          </w:p>
        </w:tc>
        <w:tc>
          <w:tcPr>
            <w:tcW w:w="2739" w:type="dxa"/>
          </w:tcPr>
          <w:p w:rsidR="00CE2FC7" w:rsidRPr="00A90424" w:rsidRDefault="00CE2FC7" w:rsidP="00913948">
            <w:pPr>
              <w:tabs>
                <w:tab w:val="left" w:pos="47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90424">
              <w:rPr>
                <w:rFonts w:cs="Calibri"/>
              </w:rPr>
              <w:t>Corrected by Lear Siegler (14/05/2014)</w:t>
            </w:r>
          </w:p>
        </w:tc>
        <w:tc>
          <w:tcPr>
            <w:tcW w:w="2471" w:type="dxa"/>
          </w:tcPr>
          <w:p w:rsidR="00CE2FC7" w:rsidRPr="00A90424" w:rsidRDefault="00986027" w:rsidP="00913948">
            <w:pPr>
              <w:tabs>
                <w:tab w:val="left" w:pos="47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18/06/2014</w:t>
            </w:r>
          </w:p>
        </w:tc>
      </w:tr>
      <w:tr w:rsidR="00CE2FC7" w:rsidRPr="00A90424" w:rsidTr="00913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CE2FC7" w:rsidRPr="00A90424" w:rsidRDefault="00CE2FC7" w:rsidP="00913948">
            <w:pPr>
              <w:tabs>
                <w:tab w:val="left" w:pos="4713"/>
              </w:tabs>
              <w:rPr>
                <w:rFonts w:cs="Calibri"/>
                <w:b w:val="0"/>
              </w:rPr>
            </w:pPr>
            <w:r w:rsidRPr="00A90424">
              <w:rPr>
                <w:rFonts w:cs="Calibri"/>
                <w:b w:val="0"/>
              </w:rPr>
              <w:t>Dust Deposition</w:t>
            </w:r>
          </w:p>
        </w:tc>
        <w:tc>
          <w:tcPr>
            <w:tcW w:w="2611" w:type="dxa"/>
          </w:tcPr>
          <w:p w:rsidR="00CE2FC7" w:rsidRPr="00A90424" w:rsidRDefault="0048754C" w:rsidP="00913948">
            <w:pPr>
              <w:tabs>
                <w:tab w:val="left" w:pos="47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26/05</w:t>
            </w:r>
            <w:r w:rsidR="00BC1586" w:rsidRPr="00A90424">
              <w:rPr>
                <w:rFonts w:cs="Calibri"/>
              </w:rPr>
              <w:t>/2014</w:t>
            </w:r>
          </w:p>
        </w:tc>
        <w:tc>
          <w:tcPr>
            <w:tcW w:w="2739" w:type="dxa"/>
          </w:tcPr>
          <w:p w:rsidR="00CE2FC7" w:rsidRPr="00A90424" w:rsidRDefault="00BC1586" w:rsidP="00913948">
            <w:pPr>
              <w:tabs>
                <w:tab w:val="left" w:pos="47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90424">
              <w:rPr>
                <w:rFonts w:cs="Calibri"/>
              </w:rPr>
              <w:t>16/06/2014</w:t>
            </w:r>
          </w:p>
        </w:tc>
        <w:tc>
          <w:tcPr>
            <w:tcW w:w="2471" w:type="dxa"/>
          </w:tcPr>
          <w:p w:rsidR="00CE2FC7" w:rsidRPr="00A90424" w:rsidRDefault="00986027" w:rsidP="00913948">
            <w:pPr>
              <w:tabs>
                <w:tab w:val="left" w:pos="47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18/06/2014</w:t>
            </w:r>
          </w:p>
        </w:tc>
      </w:tr>
      <w:tr w:rsidR="00CE2FC7" w:rsidRPr="00A90424" w:rsidTr="00913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CE2FC7" w:rsidRPr="00A90424" w:rsidRDefault="00CE2FC7" w:rsidP="00913948">
            <w:pPr>
              <w:tabs>
                <w:tab w:val="left" w:pos="4713"/>
              </w:tabs>
              <w:rPr>
                <w:rFonts w:cs="Calibri"/>
                <w:b w:val="0"/>
              </w:rPr>
            </w:pPr>
            <w:r w:rsidRPr="00A90424">
              <w:rPr>
                <w:rFonts w:cs="Calibri"/>
                <w:b w:val="0"/>
              </w:rPr>
              <w:t>Water</w:t>
            </w:r>
          </w:p>
        </w:tc>
        <w:tc>
          <w:tcPr>
            <w:tcW w:w="2611" w:type="dxa"/>
          </w:tcPr>
          <w:p w:rsidR="00CE2FC7" w:rsidRPr="00A90424" w:rsidRDefault="00BC1586" w:rsidP="00913948">
            <w:pPr>
              <w:tabs>
                <w:tab w:val="left" w:pos="47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90424">
              <w:rPr>
                <w:rFonts w:cs="Calibri"/>
              </w:rPr>
              <w:t>30/05/2014</w:t>
            </w:r>
          </w:p>
        </w:tc>
        <w:tc>
          <w:tcPr>
            <w:tcW w:w="2739" w:type="dxa"/>
          </w:tcPr>
          <w:p w:rsidR="00CE2FC7" w:rsidRPr="00A90424" w:rsidRDefault="00630337" w:rsidP="00913948">
            <w:pPr>
              <w:tabs>
                <w:tab w:val="left" w:pos="47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t>Awaiting Analysis</w:t>
            </w:r>
          </w:p>
        </w:tc>
        <w:tc>
          <w:tcPr>
            <w:tcW w:w="2471" w:type="dxa"/>
          </w:tcPr>
          <w:p w:rsidR="00CE2FC7" w:rsidRPr="00A90424" w:rsidRDefault="00986027" w:rsidP="00913948">
            <w:pPr>
              <w:tabs>
                <w:tab w:val="left" w:pos="47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18/06/2014</w:t>
            </w:r>
          </w:p>
        </w:tc>
      </w:tr>
      <w:tr w:rsidR="00CE2FC7" w:rsidRPr="00A90424" w:rsidTr="00913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CE2FC7" w:rsidRPr="00A90424" w:rsidRDefault="00CE2FC7" w:rsidP="00913948">
            <w:pPr>
              <w:tabs>
                <w:tab w:val="left" w:pos="4713"/>
              </w:tabs>
              <w:rPr>
                <w:rFonts w:cs="Calibri"/>
                <w:b w:val="0"/>
              </w:rPr>
            </w:pPr>
            <w:r w:rsidRPr="00A90424">
              <w:rPr>
                <w:rFonts w:cs="Calibri"/>
                <w:b w:val="0"/>
              </w:rPr>
              <w:t>Blast Vibration and overpressure</w:t>
            </w:r>
          </w:p>
        </w:tc>
        <w:tc>
          <w:tcPr>
            <w:tcW w:w="2611" w:type="dxa"/>
          </w:tcPr>
          <w:p w:rsidR="00CE2FC7" w:rsidRPr="00A90424" w:rsidRDefault="00CE2FC7" w:rsidP="00913948">
            <w:pPr>
              <w:tabs>
                <w:tab w:val="left" w:pos="47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90424">
              <w:rPr>
                <w:rFonts w:cs="Calibri"/>
              </w:rPr>
              <w:t>Real Time</w:t>
            </w:r>
          </w:p>
        </w:tc>
        <w:tc>
          <w:tcPr>
            <w:tcW w:w="2739" w:type="dxa"/>
          </w:tcPr>
          <w:p w:rsidR="00CE2FC7" w:rsidRPr="00A90424" w:rsidRDefault="00BC1586" w:rsidP="00913948">
            <w:pPr>
              <w:tabs>
                <w:tab w:val="left" w:pos="47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90424">
              <w:rPr>
                <w:rFonts w:cs="Calibri"/>
              </w:rPr>
              <w:t>Real Time</w:t>
            </w:r>
          </w:p>
        </w:tc>
        <w:tc>
          <w:tcPr>
            <w:tcW w:w="2471" w:type="dxa"/>
          </w:tcPr>
          <w:p w:rsidR="00CE2FC7" w:rsidRPr="00A90424" w:rsidRDefault="00986027" w:rsidP="00913948">
            <w:pPr>
              <w:tabs>
                <w:tab w:val="left" w:pos="47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18/06/2014</w:t>
            </w:r>
          </w:p>
        </w:tc>
      </w:tr>
    </w:tbl>
    <w:p w:rsidR="009A7F87" w:rsidRDefault="009A7F87" w:rsidP="00915BDA">
      <w:pPr>
        <w:tabs>
          <w:tab w:val="left" w:pos="4713"/>
        </w:tabs>
        <w:spacing w:after="0"/>
      </w:pPr>
    </w:p>
    <w:p w:rsidR="003856FF" w:rsidRDefault="003856FF" w:rsidP="00ED5AD9">
      <w:pPr>
        <w:pStyle w:val="Heading1"/>
      </w:pPr>
      <w:r>
        <w:t>Correction Log 1</w:t>
      </w:r>
      <w:r w:rsidRPr="003856FF">
        <w:rPr>
          <w:vertAlign w:val="superscript"/>
        </w:rPr>
        <w:t>st</w:t>
      </w:r>
      <w:r>
        <w:t xml:space="preserve"> </w:t>
      </w:r>
      <w:r w:rsidR="0081792C">
        <w:t>May</w:t>
      </w:r>
      <w:r>
        <w:t xml:space="preserve"> 2013 to 31</w:t>
      </w:r>
      <w:r w:rsidRPr="003856FF">
        <w:rPr>
          <w:vertAlign w:val="superscript"/>
        </w:rPr>
        <w:t>st</w:t>
      </w:r>
      <w:r>
        <w:t xml:space="preserve"> </w:t>
      </w:r>
      <w:r w:rsidR="00CA0812">
        <w:t>April</w:t>
      </w:r>
      <w:r>
        <w:t xml:space="preserve"> 2014</w:t>
      </w:r>
    </w:p>
    <w:tbl>
      <w:tblPr>
        <w:tblStyle w:val="LightList"/>
        <w:tblW w:w="5000" w:type="pct"/>
        <w:jc w:val="center"/>
        <w:tblLook w:val="04A0" w:firstRow="1" w:lastRow="0" w:firstColumn="1" w:lastColumn="0" w:noHBand="0" w:noVBand="1"/>
      </w:tblPr>
      <w:tblGrid>
        <w:gridCol w:w="1211"/>
        <w:gridCol w:w="1598"/>
        <w:gridCol w:w="810"/>
        <w:gridCol w:w="784"/>
        <w:gridCol w:w="752"/>
        <w:gridCol w:w="752"/>
        <w:gridCol w:w="1562"/>
        <w:gridCol w:w="1562"/>
        <w:gridCol w:w="1651"/>
      </w:tblGrid>
      <w:tr w:rsidR="00CF06A7" w:rsidRPr="00CF06A7" w:rsidTr="00EF4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2C" w:rsidRPr="00CF06A7" w:rsidRDefault="00C50E2C" w:rsidP="00773528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CF06A7">
              <w:rPr>
                <w:rFonts w:cs="Calibri"/>
                <w:b w:val="0"/>
                <w:color w:val="auto"/>
                <w:sz w:val="16"/>
                <w:szCs w:val="16"/>
              </w:rPr>
              <w:t>Sample</w:t>
            </w:r>
            <w:r w:rsidRPr="00CF06A7">
              <w:rPr>
                <w:rFonts w:cs="Calibri"/>
                <w:b w:val="0"/>
                <w:color w:val="auto"/>
                <w:sz w:val="16"/>
                <w:szCs w:val="16"/>
              </w:rPr>
              <w:t xml:space="preserve"> ID#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2C" w:rsidRPr="00CF06A7" w:rsidRDefault="00C50E2C" w:rsidP="0077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auto"/>
                <w:sz w:val="16"/>
                <w:szCs w:val="16"/>
              </w:rPr>
            </w:pPr>
            <w:r w:rsidRPr="00CF06A7">
              <w:rPr>
                <w:rFonts w:cs="Calibri"/>
                <w:b w:val="0"/>
                <w:color w:val="auto"/>
                <w:sz w:val="16"/>
                <w:szCs w:val="16"/>
              </w:rPr>
              <w:t>Date Of Sample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2C" w:rsidRPr="00CF06A7" w:rsidRDefault="00C50E2C" w:rsidP="0077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auto"/>
                <w:sz w:val="16"/>
                <w:szCs w:val="16"/>
              </w:rPr>
            </w:pPr>
            <w:r w:rsidRPr="00CF06A7">
              <w:rPr>
                <w:rFonts w:cs="Calibri"/>
                <w:b w:val="0"/>
                <w:color w:val="auto"/>
                <w:sz w:val="16"/>
                <w:szCs w:val="16"/>
              </w:rPr>
              <w:t>Original Data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2C" w:rsidRPr="00CF06A7" w:rsidRDefault="00C50E2C" w:rsidP="0077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auto"/>
                <w:sz w:val="16"/>
                <w:szCs w:val="16"/>
              </w:rPr>
            </w:pPr>
            <w:r w:rsidRPr="00CF06A7">
              <w:rPr>
                <w:rFonts w:cs="Calibri"/>
                <w:b w:val="0"/>
                <w:color w:val="auto"/>
                <w:sz w:val="16"/>
                <w:szCs w:val="16"/>
              </w:rPr>
              <w:t>Corrected Data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2C" w:rsidRPr="00CF06A7" w:rsidRDefault="00C50E2C" w:rsidP="0077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auto"/>
                <w:sz w:val="16"/>
                <w:szCs w:val="16"/>
              </w:rPr>
            </w:pPr>
            <w:r w:rsidRPr="00CF06A7">
              <w:rPr>
                <w:rFonts w:cs="Calibri"/>
                <w:b w:val="0"/>
                <w:color w:val="auto"/>
                <w:sz w:val="16"/>
                <w:szCs w:val="16"/>
              </w:rPr>
              <w:t>Date Corrected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2C" w:rsidRPr="00CF06A7" w:rsidRDefault="00C50E2C" w:rsidP="0077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auto"/>
                <w:sz w:val="16"/>
                <w:szCs w:val="16"/>
              </w:rPr>
            </w:pPr>
            <w:r w:rsidRPr="00CF06A7">
              <w:rPr>
                <w:rFonts w:cs="Calibri"/>
                <w:b w:val="0"/>
                <w:color w:val="auto"/>
                <w:sz w:val="16"/>
                <w:szCs w:val="16"/>
              </w:rPr>
              <w:t>Date Originally Published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2C" w:rsidRPr="00CF06A7" w:rsidRDefault="00C50E2C" w:rsidP="0077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auto"/>
                <w:sz w:val="16"/>
                <w:szCs w:val="16"/>
              </w:rPr>
            </w:pPr>
            <w:r w:rsidRPr="00CF06A7">
              <w:rPr>
                <w:rFonts w:cs="Calibri"/>
                <w:b w:val="0"/>
                <w:color w:val="auto"/>
                <w:sz w:val="16"/>
                <w:szCs w:val="16"/>
              </w:rPr>
              <w:t>Reason</w:t>
            </w:r>
          </w:p>
        </w:tc>
      </w:tr>
      <w:tr w:rsidR="00CF06A7" w:rsidRPr="00CF06A7" w:rsidTr="009A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73528" w:rsidP="00773528">
            <w:pPr>
              <w:jc w:val="center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EPL10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73528" w:rsidP="0077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3/06/2013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73528" w:rsidP="0077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73528" w:rsidP="0077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73528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73528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73528" w:rsidP="0077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07/05/2014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73528" w:rsidP="00773528">
            <w:pPr>
              <w:tabs>
                <w:tab w:val="left" w:pos="47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14/06/2013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73528" w:rsidP="0077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Contamination during analysis at lab</w:t>
            </w:r>
          </w:p>
        </w:tc>
      </w:tr>
      <w:tr w:rsidR="00CF06A7" w:rsidRPr="00CF06A7" w:rsidTr="009A106B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73528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52.26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73528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2.90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C4136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52.26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528" w:rsidRPr="00CF06A7" w:rsidRDefault="007C4136" w:rsidP="007C4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0.70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tabs>
                <w:tab w:val="left" w:pos="47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CF06A7" w:rsidRPr="00CF06A7" w:rsidTr="00EF4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EPL10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9/06/2013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07/05/2014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tabs>
                <w:tab w:val="left" w:pos="47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14/06/2013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Contamination during analysis at lab</w:t>
            </w:r>
          </w:p>
        </w:tc>
      </w:tr>
      <w:tr w:rsidR="00CF06A7" w:rsidRPr="00CF06A7" w:rsidTr="00EF4DB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18.99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1.43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C4136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18.99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C4136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0.24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tabs>
                <w:tab w:val="left" w:pos="47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8" w:rsidRPr="00CF06A7" w:rsidRDefault="00773528" w:rsidP="00773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CF06A7" w:rsidRPr="00CF06A7" w:rsidTr="00EF4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EPL11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3/06/2013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07/05/2014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tabs>
                <w:tab w:val="left" w:pos="47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14/06/2013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Contamination during analysis at lab</w:t>
            </w:r>
          </w:p>
        </w:tc>
      </w:tr>
      <w:tr w:rsidR="00CF06A7" w:rsidRPr="00CF06A7" w:rsidTr="00EF4DB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7.3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3.1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7.32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0.54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tabs>
                <w:tab w:val="left" w:pos="47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CF06A7" w:rsidRPr="00CF06A7" w:rsidTr="009A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EF4DBE" w:rsidP="008B185F">
            <w:pPr>
              <w:jc w:val="center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EPL</w:t>
            </w:r>
            <w:r w:rsidRPr="00CF06A7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9/06/2013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07/05/2014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EF4DBE" w:rsidP="008B185F">
            <w:pPr>
              <w:tabs>
                <w:tab w:val="left" w:pos="47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14/06/2013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EF4DBE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Contamination during analysis at lab</w:t>
            </w:r>
          </w:p>
        </w:tc>
      </w:tr>
      <w:tr w:rsidR="00CF06A7" w:rsidRPr="00CF06A7" w:rsidTr="009A106B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EF4DBE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10.8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EF4DBE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2.2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10.83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DBE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0.30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tabs>
                <w:tab w:val="left" w:pos="47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BE" w:rsidRPr="00CF06A7" w:rsidRDefault="00EF4DBE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CF06A7" w:rsidRPr="00CF06A7" w:rsidTr="009F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EPL12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3/06/2013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07/05/2014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tabs>
                <w:tab w:val="left" w:pos="47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14/06/2013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Contamination during analysis at lab</w:t>
            </w:r>
          </w:p>
        </w:tc>
      </w:tr>
      <w:tr w:rsidR="00CF06A7" w:rsidRPr="00CF06A7" w:rsidTr="009F0A7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11.43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5.05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4.35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0.52</w:t>
            </w: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tabs>
                <w:tab w:val="left" w:pos="47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CF06A7" w:rsidRPr="00CF06A7" w:rsidTr="009F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EPL12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9/06/2013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07/05/2014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tabs>
                <w:tab w:val="left" w:pos="47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14/06/2013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Contamination during analysis at lab</w:t>
            </w:r>
          </w:p>
        </w:tc>
      </w:tr>
      <w:tr w:rsidR="00CF06A7" w:rsidRPr="00CF06A7" w:rsidTr="009F0A7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5.30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0.25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3.21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0.13</w:t>
            </w: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tabs>
                <w:tab w:val="left" w:pos="47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CF06A7" w:rsidRPr="00CF06A7" w:rsidTr="009F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EPL12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15/06/2013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07/05/2014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tabs>
                <w:tab w:val="left" w:pos="47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14/06/2013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Contamination during analysis at lab</w:t>
            </w:r>
          </w:p>
        </w:tc>
      </w:tr>
      <w:tr w:rsidR="00CF06A7" w:rsidRPr="00CF06A7" w:rsidTr="009F0A7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2.86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.024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5.36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0.13</w:t>
            </w: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tabs>
                <w:tab w:val="left" w:pos="47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CF06A7" w:rsidRPr="00CF06A7" w:rsidTr="009F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EPL12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21/06/2013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07/05/2014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tabs>
                <w:tab w:val="left" w:pos="47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14/06/2013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Contamination during analysis at lab</w:t>
            </w:r>
          </w:p>
        </w:tc>
      </w:tr>
      <w:tr w:rsidR="00CF06A7" w:rsidRPr="00CF06A7" w:rsidTr="009F0A7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3.10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0.48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3.87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0.10</w:t>
            </w: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tabs>
                <w:tab w:val="left" w:pos="47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tr w:rsidR="00CF06A7" w:rsidRPr="00CF06A7" w:rsidTr="009F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EPL12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27/06/2013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TSP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Lead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07/05/2014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tabs>
                <w:tab w:val="left" w:pos="47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14/06/2013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Contamination during analysis at lab</w:t>
            </w:r>
          </w:p>
        </w:tc>
      </w:tr>
      <w:tr w:rsidR="00CF06A7" w:rsidRPr="00CF06A7" w:rsidTr="009F0A7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BB" w:rsidRPr="00CF06A7" w:rsidRDefault="007900BB" w:rsidP="008B185F">
            <w:pPr>
              <w:jc w:val="center"/>
              <w:rPr>
                <w:rFonts w:cs="Calibri"/>
                <w:sz w:val="16"/>
                <w:szCs w:val="16"/>
              </w:rPr>
            </w:pPr>
            <w:bookmarkStart w:id="179" w:name="_GoBack" w:colFirst="2" w:colLast="5"/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3.27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CF06A7">
              <w:rPr>
                <w:rFonts w:cs="Calibri"/>
                <w:sz w:val="16"/>
                <w:szCs w:val="16"/>
              </w:rPr>
              <w:t>0.25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9.64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0BB" w:rsidRPr="00CF06A7" w:rsidRDefault="007C4136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0.10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BB" w:rsidRPr="00CF06A7" w:rsidRDefault="007900BB" w:rsidP="008B185F">
            <w:pPr>
              <w:tabs>
                <w:tab w:val="left" w:pos="47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BB" w:rsidRPr="00CF06A7" w:rsidRDefault="007900BB" w:rsidP="008B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</w:p>
        </w:tc>
      </w:tr>
      <w:bookmarkEnd w:id="179"/>
    </w:tbl>
    <w:p w:rsidR="003856FF" w:rsidRPr="003856FF" w:rsidRDefault="003856FF" w:rsidP="00915BDA">
      <w:pPr>
        <w:spacing w:after="0"/>
      </w:pPr>
    </w:p>
    <w:sectPr w:rsidR="003856FF" w:rsidRPr="003856FF" w:rsidSect="0020247B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D7A"/>
    <w:multiLevelType w:val="hybridMultilevel"/>
    <w:tmpl w:val="7F5C5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2A97"/>
    <w:multiLevelType w:val="hybridMultilevel"/>
    <w:tmpl w:val="56EAB1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F58AB"/>
    <w:multiLevelType w:val="hybridMultilevel"/>
    <w:tmpl w:val="D1D8FF7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EE76446"/>
    <w:multiLevelType w:val="hybridMultilevel"/>
    <w:tmpl w:val="28AA6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65355"/>
    <w:multiLevelType w:val="hybridMultilevel"/>
    <w:tmpl w:val="31D63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45922"/>
    <w:multiLevelType w:val="hybridMultilevel"/>
    <w:tmpl w:val="66147CFC"/>
    <w:lvl w:ilvl="0" w:tplc="0C09000F">
      <w:start w:val="1"/>
      <w:numFmt w:val="decimal"/>
      <w:lvlText w:val="%1."/>
      <w:lvlJc w:val="left"/>
      <w:pPr>
        <w:ind w:left="501" w:hanging="360"/>
      </w:p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41B58EA"/>
    <w:multiLevelType w:val="hybridMultilevel"/>
    <w:tmpl w:val="C088D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10AEF"/>
    <w:multiLevelType w:val="hybridMultilevel"/>
    <w:tmpl w:val="2348F4A4"/>
    <w:lvl w:ilvl="0" w:tplc="FD94A612">
      <w:start w:val="1"/>
      <w:numFmt w:val="decimal"/>
      <w:lvlText w:val="%1.1, 1.2, 1.3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1DB"/>
    <w:multiLevelType w:val="hybridMultilevel"/>
    <w:tmpl w:val="B5505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53393"/>
    <w:multiLevelType w:val="hybridMultilevel"/>
    <w:tmpl w:val="978EC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D270A"/>
    <w:multiLevelType w:val="hybridMultilevel"/>
    <w:tmpl w:val="DC02B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D4A02"/>
    <w:multiLevelType w:val="hybridMultilevel"/>
    <w:tmpl w:val="C3927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3002A"/>
    <w:multiLevelType w:val="hybridMultilevel"/>
    <w:tmpl w:val="D5CA2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B041C"/>
    <w:multiLevelType w:val="hybridMultilevel"/>
    <w:tmpl w:val="9578838C"/>
    <w:lvl w:ilvl="0" w:tplc="E2BCD9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E5DA9"/>
    <w:multiLevelType w:val="multilevel"/>
    <w:tmpl w:val="E44CD57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54DE1A60"/>
    <w:multiLevelType w:val="hybridMultilevel"/>
    <w:tmpl w:val="C61804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8345D"/>
    <w:multiLevelType w:val="hybridMultilevel"/>
    <w:tmpl w:val="23EA3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64908"/>
    <w:multiLevelType w:val="hybridMultilevel"/>
    <w:tmpl w:val="173EE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91A39"/>
    <w:multiLevelType w:val="hybridMultilevel"/>
    <w:tmpl w:val="41FEF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6761B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61A300B1"/>
    <w:multiLevelType w:val="hybridMultilevel"/>
    <w:tmpl w:val="6FD476DA"/>
    <w:lvl w:ilvl="0" w:tplc="FD94A612">
      <w:start w:val="1"/>
      <w:numFmt w:val="decimal"/>
      <w:lvlText w:val="%1.1, 1.2, 1.3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74E7D"/>
    <w:multiLevelType w:val="hybridMultilevel"/>
    <w:tmpl w:val="9DE02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D6E3D"/>
    <w:multiLevelType w:val="hybridMultilevel"/>
    <w:tmpl w:val="CD9EAFBE"/>
    <w:lvl w:ilvl="0" w:tplc="0C090001">
      <w:start w:val="1"/>
      <w:numFmt w:val="bullet"/>
      <w:lvlText w:val=""/>
      <w:lvlJc w:val="left"/>
      <w:pPr>
        <w:ind w:left="112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0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7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4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41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48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56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63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7056" w:hanging="360"/>
      </w:pPr>
      <w:rPr>
        <w:rFonts w:ascii="Wingdings" w:hAnsi="Wingdings" w:hint="default"/>
      </w:rPr>
    </w:lvl>
  </w:abstractNum>
  <w:abstractNum w:abstractNumId="23">
    <w:nsid w:val="66E06528"/>
    <w:multiLevelType w:val="hybridMultilevel"/>
    <w:tmpl w:val="0D0CDBE8"/>
    <w:lvl w:ilvl="0" w:tplc="FD94A612">
      <w:start w:val="1"/>
      <w:numFmt w:val="decimal"/>
      <w:lvlText w:val="%1.1, 1.2, 1.3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E63FD"/>
    <w:multiLevelType w:val="hybridMultilevel"/>
    <w:tmpl w:val="712AB1C8"/>
    <w:lvl w:ilvl="0" w:tplc="FD94A612">
      <w:start w:val="1"/>
      <w:numFmt w:val="decimal"/>
      <w:lvlText w:val="%1.1, 1.2, 1.3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77C33"/>
    <w:multiLevelType w:val="hybridMultilevel"/>
    <w:tmpl w:val="6574A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00E17"/>
    <w:multiLevelType w:val="hybridMultilevel"/>
    <w:tmpl w:val="983E2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2"/>
  </w:num>
  <w:num w:numId="5">
    <w:abstractNumId w:val="2"/>
  </w:num>
  <w:num w:numId="6">
    <w:abstractNumId w:val="0"/>
  </w:num>
  <w:num w:numId="7">
    <w:abstractNumId w:val="21"/>
  </w:num>
  <w:num w:numId="8">
    <w:abstractNumId w:val="16"/>
  </w:num>
  <w:num w:numId="9">
    <w:abstractNumId w:val="5"/>
  </w:num>
  <w:num w:numId="10">
    <w:abstractNumId w:val="15"/>
  </w:num>
  <w:num w:numId="11">
    <w:abstractNumId w:val="20"/>
  </w:num>
  <w:num w:numId="12">
    <w:abstractNumId w:val="7"/>
  </w:num>
  <w:num w:numId="13">
    <w:abstractNumId w:val="24"/>
  </w:num>
  <w:num w:numId="14">
    <w:abstractNumId w:val="23"/>
  </w:num>
  <w:num w:numId="15">
    <w:abstractNumId w:val="19"/>
  </w:num>
  <w:num w:numId="16">
    <w:abstractNumId w:val="8"/>
  </w:num>
  <w:num w:numId="17">
    <w:abstractNumId w:val="1"/>
  </w:num>
  <w:num w:numId="18">
    <w:abstractNumId w:val="6"/>
  </w:num>
  <w:num w:numId="19">
    <w:abstractNumId w:val="14"/>
  </w:num>
  <w:num w:numId="20">
    <w:abstractNumId w:val="3"/>
  </w:num>
  <w:num w:numId="21">
    <w:abstractNumId w:val="18"/>
  </w:num>
  <w:num w:numId="22">
    <w:abstractNumId w:val="17"/>
  </w:num>
  <w:num w:numId="23">
    <w:abstractNumId w:val="26"/>
  </w:num>
  <w:num w:numId="24">
    <w:abstractNumId w:val="4"/>
  </w:num>
  <w:num w:numId="25">
    <w:abstractNumId w:val="12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09"/>
    <w:rsid w:val="00006B19"/>
    <w:rsid w:val="00012B15"/>
    <w:rsid w:val="00015FBC"/>
    <w:rsid w:val="00017AE3"/>
    <w:rsid w:val="00025F25"/>
    <w:rsid w:val="00031D3B"/>
    <w:rsid w:val="00036D62"/>
    <w:rsid w:val="00042186"/>
    <w:rsid w:val="00053264"/>
    <w:rsid w:val="00053C47"/>
    <w:rsid w:val="000555C3"/>
    <w:rsid w:val="00061F14"/>
    <w:rsid w:val="000812F8"/>
    <w:rsid w:val="00092770"/>
    <w:rsid w:val="00094500"/>
    <w:rsid w:val="00095A15"/>
    <w:rsid w:val="00097417"/>
    <w:rsid w:val="000A0012"/>
    <w:rsid w:val="000B2C0D"/>
    <w:rsid w:val="000B5A39"/>
    <w:rsid w:val="000C1256"/>
    <w:rsid w:val="000C25A8"/>
    <w:rsid w:val="000C7CF6"/>
    <w:rsid w:val="000D0CC6"/>
    <w:rsid w:val="000D3314"/>
    <w:rsid w:val="000D379E"/>
    <w:rsid w:val="000E4526"/>
    <w:rsid w:val="000E772D"/>
    <w:rsid w:val="000F0D77"/>
    <w:rsid w:val="000F4E17"/>
    <w:rsid w:val="00111802"/>
    <w:rsid w:val="0011661C"/>
    <w:rsid w:val="00126E92"/>
    <w:rsid w:val="00131B56"/>
    <w:rsid w:val="001418BD"/>
    <w:rsid w:val="00143D47"/>
    <w:rsid w:val="001466C9"/>
    <w:rsid w:val="0015307F"/>
    <w:rsid w:val="0015329E"/>
    <w:rsid w:val="00154558"/>
    <w:rsid w:val="001552EC"/>
    <w:rsid w:val="001559D0"/>
    <w:rsid w:val="00157C7A"/>
    <w:rsid w:val="00171F7F"/>
    <w:rsid w:val="00172C3C"/>
    <w:rsid w:val="00181538"/>
    <w:rsid w:val="00187F34"/>
    <w:rsid w:val="00192D39"/>
    <w:rsid w:val="00196B7D"/>
    <w:rsid w:val="001B6810"/>
    <w:rsid w:val="001E4559"/>
    <w:rsid w:val="001F30B2"/>
    <w:rsid w:val="001F68B7"/>
    <w:rsid w:val="00200CA1"/>
    <w:rsid w:val="0020247B"/>
    <w:rsid w:val="00202587"/>
    <w:rsid w:val="002028D2"/>
    <w:rsid w:val="00213B35"/>
    <w:rsid w:val="002159B8"/>
    <w:rsid w:val="0022048B"/>
    <w:rsid w:val="0022106F"/>
    <w:rsid w:val="002303B5"/>
    <w:rsid w:val="0023396B"/>
    <w:rsid w:val="00235845"/>
    <w:rsid w:val="002429FC"/>
    <w:rsid w:val="00243C6E"/>
    <w:rsid w:val="0024620B"/>
    <w:rsid w:val="0025089C"/>
    <w:rsid w:val="0026416E"/>
    <w:rsid w:val="002645E2"/>
    <w:rsid w:val="002709AA"/>
    <w:rsid w:val="00280ACF"/>
    <w:rsid w:val="00285882"/>
    <w:rsid w:val="00290517"/>
    <w:rsid w:val="002A4789"/>
    <w:rsid w:val="002A5856"/>
    <w:rsid w:val="002A5EDB"/>
    <w:rsid w:val="002B0BFC"/>
    <w:rsid w:val="002B6D78"/>
    <w:rsid w:val="002B7D6F"/>
    <w:rsid w:val="002C3F7B"/>
    <w:rsid w:val="002C4678"/>
    <w:rsid w:val="002C4AB7"/>
    <w:rsid w:val="002C69E9"/>
    <w:rsid w:val="002D023B"/>
    <w:rsid w:val="002D6EB0"/>
    <w:rsid w:val="002E21F8"/>
    <w:rsid w:val="002E4708"/>
    <w:rsid w:val="002F10DB"/>
    <w:rsid w:val="002F444A"/>
    <w:rsid w:val="002F5B82"/>
    <w:rsid w:val="00301186"/>
    <w:rsid w:val="00302F0B"/>
    <w:rsid w:val="00306E8B"/>
    <w:rsid w:val="00311DBB"/>
    <w:rsid w:val="00315E35"/>
    <w:rsid w:val="00321874"/>
    <w:rsid w:val="00321BD7"/>
    <w:rsid w:val="00321E23"/>
    <w:rsid w:val="00333B60"/>
    <w:rsid w:val="003416C0"/>
    <w:rsid w:val="003462A3"/>
    <w:rsid w:val="00351C02"/>
    <w:rsid w:val="00356203"/>
    <w:rsid w:val="00361052"/>
    <w:rsid w:val="00362AEC"/>
    <w:rsid w:val="00383718"/>
    <w:rsid w:val="00384327"/>
    <w:rsid w:val="003856FF"/>
    <w:rsid w:val="00385A32"/>
    <w:rsid w:val="00386205"/>
    <w:rsid w:val="00386826"/>
    <w:rsid w:val="00396847"/>
    <w:rsid w:val="003A2E2D"/>
    <w:rsid w:val="003A3179"/>
    <w:rsid w:val="003A6497"/>
    <w:rsid w:val="003A74D3"/>
    <w:rsid w:val="003B3C8C"/>
    <w:rsid w:val="003B42E7"/>
    <w:rsid w:val="003C5C5C"/>
    <w:rsid w:val="003C6B33"/>
    <w:rsid w:val="003C796B"/>
    <w:rsid w:val="003D547E"/>
    <w:rsid w:val="003D5A68"/>
    <w:rsid w:val="003E1BAC"/>
    <w:rsid w:val="003E3B4E"/>
    <w:rsid w:val="003F0D1C"/>
    <w:rsid w:val="00402EAF"/>
    <w:rsid w:val="00405CBE"/>
    <w:rsid w:val="00406C56"/>
    <w:rsid w:val="004134FD"/>
    <w:rsid w:val="00417471"/>
    <w:rsid w:val="004262E0"/>
    <w:rsid w:val="00430329"/>
    <w:rsid w:val="0043449D"/>
    <w:rsid w:val="00434CA4"/>
    <w:rsid w:val="00443C00"/>
    <w:rsid w:val="00444688"/>
    <w:rsid w:val="004448D7"/>
    <w:rsid w:val="00444DAC"/>
    <w:rsid w:val="0045314B"/>
    <w:rsid w:val="004532DE"/>
    <w:rsid w:val="004541BD"/>
    <w:rsid w:val="0045753B"/>
    <w:rsid w:val="004648E1"/>
    <w:rsid w:val="00464EA8"/>
    <w:rsid w:val="00472A85"/>
    <w:rsid w:val="0048009E"/>
    <w:rsid w:val="0048754C"/>
    <w:rsid w:val="004920C0"/>
    <w:rsid w:val="00494265"/>
    <w:rsid w:val="004A2767"/>
    <w:rsid w:val="004A2F6B"/>
    <w:rsid w:val="004B1C30"/>
    <w:rsid w:val="004C5B8E"/>
    <w:rsid w:val="004D3152"/>
    <w:rsid w:val="004D7F39"/>
    <w:rsid w:val="004F47D1"/>
    <w:rsid w:val="004F4AAB"/>
    <w:rsid w:val="004F5D46"/>
    <w:rsid w:val="00531127"/>
    <w:rsid w:val="005340B6"/>
    <w:rsid w:val="00541AAD"/>
    <w:rsid w:val="0054622E"/>
    <w:rsid w:val="0054737F"/>
    <w:rsid w:val="00551E2A"/>
    <w:rsid w:val="00560981"/>
    <w:rsid w:val="005650C7"/>
    <w:rsid w:val="00567141"/>
    <w:rsid w:val="005671ED"/>
    <w:rsid w:val="00570B34"/>
    <w:rsid w:val="00573AAB"/>
    <w:rsid w:val="00575EDF"/>
    <w:rsid w:val="0057600B"/>
    <w:rsid w:val="00584513"/>
    <w:rsid w:val="00590AA4"/>
    <w:rsid w:val="005949FF"/>
    <w:rsid w:val="005B54B6"/>
    <w:rsid w:val="005B7277"/>
    <w:rsid w:val="005D03B7"/>
    <w:rsid w:val="005D2D3B"/>
    <w:rsid w:val="005D2E07"/>
    <w:rsid w:val="005D376A"/>
    <w:rsid w:val="005E66AA"/>
    <w:rsid w:val="005F488F"/>
    <w:rsid w:val="005F54F7"/>
    <w:rsid w:val="006025F7"/>
    <w:rsid w:val="00606FC3"/>
    <w:rsid w:val="00627CC4"/>
    <w:rsid w:val="00630337"/>
    <w:rsid w:val="00630DB1"/>
    <w:rsid w:val="00653B76"/>
    <w:rsid w:val="00653BC3"/>
    <w:rsid w:val="006579FF"/>
    <w:rsid w:val="0066169A"/>
    <w:rsid w:val="00662A4D"/>
    <w:rsid w:val="00674AF1"/>
    <w:rsid w:val="006772CA"/>
    <w:rsid w:val="00677EA7"/>
    <w:rsid w:val="00680C1F"/>
    <w:rsid w:val="00681CAE"/>
    <w:rsid w:val="00686985"/>
    <w:rsid w:val="00687972"/>
    <w:rsid w:val="00693F5F"/>
    <w:rsid w:val="006A1959"/>
    <w:rsid w:val="006A56EB"/>
    <w:rsid w:val="006A5F9E"/>
    <w:rsid w:val="006B27C2"/>
    <w:rsid w:val="006B64D1"/>
    <w:rsid w:val="006C59EB"/>
    <w:rsid w:val="006D4D66"/>
    <w:rsid w:val="006E5669"/>
    <w:rsid w:val="006E5D4D"/>
    <w:rsid w:val="006F3F19"/>
    <w:rsid w:val="006F6D4F"/>
    <w:rsid w:val="007036AD"/>
    <w:rsid w:val="00705362"/>
    <w:rsid w:val="00707E21"/>
    <w:rsid w:val="00710A33"/>
    <w:rsid w:val="00713A6E"/>
    <w:rsid w:val="00713BC6"/>
    <w:rsid w:val="0071695E"/>
    <w:rsid w:val="007175FF"/>
    <w:rsid w:val="00721365"/>
    <w:rsid w:val="00724A14"/>
    <w:rsid w:val="00731890"/>
    <w:rsid w:val="00751CBB"/>
    <w:rsid w:val="00755000"/>
    <w:rsid w:val="0076157E"/>
    <w:rsid w:val="00773528"/>
    <w:rsid w:val="00777E86"/>
    <w:rsid w:val="00780395"/>
    <w:rsid w:val="007900BB"/>
    <w:rsid w:val="007902C3"/>
    <w:rsid w:val="0079307F"/>
    <w:rsid w:val="00793884"/>
    <w:rsid w:val="00795770"/>
    <w:rsid w:val="00795A74"/>
    <w:rsid w:val="007A018C"/>
    <w:rsid w:val="007A4E01"/>
    <w:rsid w:val="007A5760"/>
    <w:rsid w:val="007A7630"/>
    <w:rsid w:val="007B2D91"/>
    <w:rsid w:val="007C4136"/>
    <w:rsid w:val="007C4888"/>
    <w:rsid w:val="007E450D"/>
    <w:rsid w:val="007F06D9"/>
    <w:rsid w:val="007F5434"/>
    <w:rsid w:val="007F6EFA"/>
    <w:rsid w:val="007F72DA"/>
    <w:rsid w:val="008031E6"/>
    <w:rsid w:val="00815144"/>
    <w:rsid w:val="0081792C"/>
    <w:rsid w:val="008200BF"/>
    <w:rsid w:val="00820630"/>
    <w:rsid w:val="00824382"/>
    <w:rsid w:val="0082458A"/>
    <w:rsid w:val="0082659A"/>
    <w:rsid w:val="00827613"/>
    <w:rsid w:val="00831341"/>
    <w:rsid w:val="008344B0"/>
    <w:rsid w:val="008411CC"/>
    <w:rsid w:val="00845D1B"/>
    <w:rsid w:val="008460C4"/>
    <w:rsid w:val="00855193"/>
    <w:rsid w:val="00855B30"/>
    <w:rsid w:val="008648E7"/>
    <w:rsid w:val="00874EB1"/>
    <w:rsid w:val="0087594F"/>
    <w:rsid w:val="008876A3"/>
    <w:rsid w:val="00890C8D"/>
    <w:rsid w:val="00895002"/>
    <w:rsid w:val="008A1E10"/>
    <w:rsid w:val="008C0FD6"/>
    <w:rsid w:val="008E02A6"/>
    <w:rsid w:val="008E21B9"/>
    <w:rsid w:val="008F168A"/>
    <w:rsid w:val="008F1C7D"/>
    <w:rsid w:val="008F4329"/>
    <w:rsid w:val="008F4684"/>
    <w:rsid w:val="008F7443"/>
    <w:rsid w:val="008F7AB2"/>
    <w:rsid w:val="00907542"/>
    <w:rsid w:val="00913948"/>
    <w:rsid w:val="00915BDA"/>
    <w:rsid w:val="0092149A"/>
    <w:rsid w:val="00924715"/>
    <w:rsid w:val="009401E5"/>
    <w:rsid w:val="00943113"/>
    <w:rsid w:val="00943916"/>
    <w:rsid w:val="00961E86"/>
    <w:rsid w:val="00972D40"/>
    <w:rsid w:val="009752C4"/>
    <w:rsid w:val="009837FC"/>
    <w:rsid w:val="00986027"/>
    <w:rsid w:val="0098611A"/>
    <w:rsid w:val="00987B8D"/>
    <w:rsid w:val="0099133D"/>
    <w:rsid w:val="009932BC"/>
    <w:rsid w:val="0099388D"/>
    <w:rsid w:val="00995FE6"/>
    <w:rsid w:val="009A106B"/>
    <w:rsid w:val="009A7F87"/>
    <w:rsid w:val="009B0F9F"/>
    <w:rsid w:val="009B759A"/>
    <w:rsid w:val="009C2957"/>
    <w:rsid w:val="009C4012"/>
    <w:rsid w:val="009C6665"/>
    <w:rsid w:val="009C7AAA"/>
    <w:rsid w:val="009D7621"/>
    <w:rsid w:val="009E5081"/>
    <w:rsid w:val="009F0A77"/>
    <w:rsid w:val="00A04EAE"/>
    <w:rsid w:val="00A20597"/>
    <w:rsid w:val="00A2142C"/>
    <w:rsid w:val="00A231D7"/>
    <w:rsid w:val="00A25023"/>
    <w:rsid w:val="00A27D02"/>
    <w:rsid w:val="00A47129"/>
    <w:rsid w:val="00A47F03"/>
    <w:rsid w:val="00A646AA"/>
    <w:rsid w:val="00A64D5F"/>
    <w:rsid w:val="00A721E1"/>
    <w:rsid w:val="00A859B0"/>
    <w:rsid w:val="00A87E90"/>
    <w:rsid w:val="00A90424"/>
    <w:rsid w:val="00A918FA"/>
    <w:rsid w:val="00A96B18"/>
    <w:rsid w:val="00AA0AB0"/>
    <w:rsid w:val="00AA3FAD"/>
    <w:rsid w:val="00AB1145"/>
    <w:rsid w:val="00AB1A9D"/>
    <w:rsid w:val="00AB49A8"/>
    <w:rsid w:val="00AB7883"/>
    <w:rsid w:val="00AC16AE"/>
    <w:rsid w:val="00AC1EC4"/>
    <w:rsid w:val="00AC5259"/>
    <w:rsid w:val="00AD7CDE"/>
    <w:rsid w:val="00AE0BE2"/>
    <w:rsid w:val="00AF3D45"/>
    <w:rsid w:val="00B05137"/>
    <w:rsid w:val="00B06188"/>
    <w:rsid w:val="00B2397A"/>
    <w:rsid w:val="00B2684F"/>
    <w:rsid w:val="00B31616"/>
    <w:rsid w:val="00B4469B"/>
    <w:rsid w:val="00B47214"/>
    <w:rsid w:val="00B51432"/>
    <w:rsid w:val="00B62453"/>
    <w:rsid w:val="00B71779"/>
    <w:rsid w:val="00B73E8E"/>
    <w:rsid w:val="00B74688"/>
    <w:rsid w:val="00B8592A"/>
    <w:rsid w:val="00B85F5E"/>
    <w:rsid w:val="00B969CA"/>
    <w:rsid w:val="00BB2D62"/>
    <w:rsid w:val="00BB6C76"/>
    <w:rsid w:val="00BC1586"/>
    <w:rsid w:val="00BC3C35"/>
    <w:rsid w:val="00BC66FD"/>
    <w:rsid w:val="00BC7B9C"/>
    <w:rsid w:val="00BD33AD"/>
    <w:rsid w:val="00BD76E8"/>
    <w:rsid w:val="00BE24B2"/>
    <w:rsid w:val="00BE51D5"/>
    <w:rsid w:val="00BE6C1B"/>
    <w:rsid w:val="00BE7F1F"/>
    <w:rsid w:val="00BF21DB"/>
    <w:rsid w:val="00C046F0"/>
    <w:rsid w:val="00C130A7"/>
    <w:rsid w:val="00C30103"/>
    <w:rsid w:val="00C3049E"/>
    <w:rsid w:val="00C45982"/>
    <w:rsid w:val="00C46786"/>
    <w:rsid w:val="00C50E2C"/>
    <w:rsid w:val="00C51DDC"/>
    <w:rsid w:val="00C53457"/>
    <w:rsid w:val="00C56EA8"/>
    <w:rsid w:val="00C5753C"/>
    <w:rsid w:val="00C57FFB"/>
    <w:rsid w:val="00C62502"/>
    <w:rsid w:val="00C64C95"/>
    <w:rsid w:val="00C719D0"/>
    <w:rsid w:val="00C9439D"/>
    <w:rsid w:val="00C94F52"/>
    <w:rsid w:val="00CA0812"/>
    <w:rsid w:val="00CA0990"/>
    <w:rsid w:val="00CA42D0"/>
    <w:rsid w:val="00CB5295"/>
    <w:rsid w:val="00CC26CB"/>
    <w:rsid w:val="00CC2D45"/>
    <w:rsid w:val="00CC4AC4"/>
    <w:rsid w:val="00CD557B"/>
    <w:rsid w:val="00CD61CF"/>
    <w:rsid w:val="00CE0832"/>
    <w:rsid w:val="00CE2646"/>
    <w:rsid w:val="00CE2FC7"/>
    <w:rsid w:val="00CE4F7B"/>
    <w:rsid w:val="00CF0297"/>
    <w:rsid w:val="00CF06A7"/>
    <w:rsid w:val="00CF1DD7"/>
    <w:rsid w:val="00D05FFC"/>
    <w:rsid w:val="00D170E9"/>
    <w:rsid w:val="00D20068"/>
    <w:rsid w:val="00D31693"/>
    <w:rsid w:val="00D40D27"/>
    <w:rsid w:val="00D426A9"/>
    <w:rsid w:val="00D45622"/>
    <w:rsid w:val="00D511F3"/>
    <w:rsid w:val="00D627A6"/>
    <w:rsid w:val="00D67CB8"/>
    <w:rsid w:val="00D70B2C"/>
    <w:rsid w:val="00D7274C"/>
    <w:rsid w:val="00D74EB6"/>
    <w:rsid w:val="00D81751"/>
    <w:rsid w:val="00D8187F"/>
    <w:rsid w:val="00D84AFE"/>
    <w:rsid w:val="00D959CE"/>
    <w:rsid w:val="00DA1AF9"/>
    <w:rsid w:val="00DA58D2"/>
    <w:rsid w:val="00DB0A64"/>
    <w:rsid w:val="00DB272E"/>
    <w:rsid w:val="00DC04C5"/>
    <w:rsid w:val="00DC245C"/>
    <w:rsid w:val="00DD2809"/>
    <w:rsid w:val="00DD49CE"/>
    <w:rsid w:val="00DD4A9D"/>
    <w:rsid w:val="00DD70AB"/>
    <w:rsid w:val="00DE187B"/>
    <w:rsid w:val="00DE613F"/>
    <w:rsid w:val="00DE61B3"/>
    <w:rsid w:val="00DE6309"/>
    <w:rsid w:val="00DF5C34"/>
    <w:rsid w:val="00E00B30"/>
    <w:rsid w:val="00E037D1"/>
    <w:rsid w:val="00E056AC"/>
    <w:rsid w:val="00E13409"/>
    <w:rsid w:val="00E27F20"/>
    <w:rsid w:val="00E30754"/>
    <w:rsid w:val="00E33CE7"/>
    <w:rsid w:val="00E36D6C"/>
    <w:rsid w:val="00E37C7E"/>
    <w:rsid w:val="00E53B7C"/>
    <w:rsid w:val="00E61D20"/>
    <w:rsid w:val="00E66FB1"/>
    <w:rsid w:val="00E736F3"/>
    <w:rsid w:val="00E774C5"/>
    <w:rsid w:val="00E77D34"/>
    <w:rsid w:val="00E81C49"/>
    <w:rsid w:val="00E83DAF"/>
    <w:rsid w:val="00E903E2"/>
    <w:rsid w:val="00EA4FF9"/>
    <w:rsid w:val="00EA557B"/>
    <w:rsid w:val="00EA5EEB"/>
    <w:rsid w:val="00EC58CA"/>
    <w:rsid w:val="00ED057B"/>
    <w:rsid w:val="00ED5AD9"/>
    <w:rsid w:val="00EF3DCB"/>
    <w:rsid w:val="00EF4AF7"/>
    <w:rsid w:val="00EF4DBE"/>
    <w:rsid w:val="00EF616F"/>
    <w:rsid w:val="00F010B2"/>
    <w:rsid w:val="00F150EF"/>
    <w:rsid w:val="00F173DB"/>
    <w:rsid w:val="00F33089"/>
    <w:rsid w:val="00F57A33"/>
    <w:rsid w:val="00F70F0D"/>
    <w:rsid w:val="00F715C4"/>
    <w:rsid w:val="00F738AD"/>
    <w:rsid w:val="00F74F11"/>
    <w:rsid w:val="00F77922"/>
    <w:rsid w:val="00F8518C"/>
    <w:rsid w:val="00F949B1"/>
    <w:rsid w:val="00FA6E0D"/>
    <w:rsid w:val="00FB42FC"/>
    <w:rsid w:val="00FC002E"/>
    <w:rsid w:val="00FD2BF8"/>
    <w:rsid w:val="00FD4DED"/>
    <w:rsid w:val="00FE193B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1F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5AD9"/>
    <w:pPr>
      <w:numPr>
        <w:numId w:val="19"/>
      </w:numPr>
      <w:spacing w:after="0"/>
      <w:contextualSpacing/>
      <w:outlineLvl w:val="0"/>
    </w:pPr>
    <w:rPr>
      <w:rFonts w:eastAsiaTheme="majorEastAsia" w:cs="Calibri"/>
      <w:b/>
      <w:bCs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4678"/>
    <w:pPr>
      <w:numPr>
        <w:ilvl w:val="1"/>
        <w:numId w:val="19"/>
      </w:numPr>
      <w:spacing w:before="200" w:after="0"/>
      <w:ind w:left="993"/>
      <w:jc w:val="both"/>
      <w:outlineLvl w:val="1"/>
    </w:pPr>
    <w:rPr>
      <w:rFonts w:eastAsiaTheme="majorEastAsia" w:cs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7F1F"/>
    <w:pPr>
      <w:spacing w:after="0" w:line="271" w:lineRule="auto"/>
      <w:ind w:left="720" w:hanging="720"/>
      <w:outlineLvl w:val="2"/>
    </w:pPr>
    <w:rPr>
      <w:rFonts w:eastAsiaTheme="majorEastAsia" w:cstheme="majorBidi"/>
      <w:b/>
      <w:bCs/>
      <w:noProof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54F7"/>
    <w:pPr>
      <w:numPr>
        <w:ilvl w:val="3"/>
        <w:numId w:val="1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4F7"/>
    <w:pPr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4F7"/>
    <w:pPr>
      <w:numPr>
        <w:ilvl w:val="5"/>
        <w:numId w:val="19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4F7"/>
    <w:pPr>
      <w:numPr>
        <w:ilvl w:val="6"/>
        <w:numId w:val="19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4F7"/>
    <w:pPr>
      <w:numPr>
        <w:ilvl w:val="7"/>
        <w:numId w:val="19"/>
      </w:num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4F7"/>
    <w:pPr>
      <w:numPr>
        <w:ilvl w:val="8"/>
        <w:numId w:val="19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5AD9"/>
    <w:rPr>
      <w:rFonts w:ascii="Calibri" w:eastAsiaTheme="majorEastAsia" w:hAnsi="Calibri" w:cs="Calibri"/>
      <w:b/>
      <w:bCs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4678"/>
    <w:rPr>
      <w:rFonts w:ascii="Calibri" w:eastAsiaTheme="majorEastAsia" w:hAnsi="Calibri" w:cs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E7F1F"/>
    <w:rPr>
      <w:rFonts w:ascii="Calibri" w:eastAsiaTheme="majorEastAsia" w:hAnsi="Calibri" w:cstheme="majorBidi"/>
      <w:b/>
      <w:bCs/>
      <w:noProof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5F54F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54F7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2B0BFC"/>
    <w:pPr>
      <w:spacing w:after="0"/>
      <w:ind w:left="220"/>
    </w:pPr>
    <w:rPr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812F8"/>
    <w:pPr>
      <w:spacing w:after="0"/>
      <w:ind w:left="440"/>
    </w:pPr>
    <w:rPr>
      <w:i/>
      <w:iCs/>
      <w:szCs w:val="20"/>
    </w:rPr>
  </w:style>
  <w:style w:type="character" w:styleId="Hyperlink">
    <w:name w:val="Hyperlink"/>
    <w:basedOn w:val="DefaultParagraphFont"/>
    <w:uiPriority w:val="99"/>
    <w:unhideWhenUsed/>
    <w:rsid w:val="000812F8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5F54F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64C95"/>
  </w:style>
  <w:style w:type="character" w:customStyle="1" w:styleId="Heading4Char">
    <w:name w:val="Heading 4 Char"/>
    <w:basedOn w:val="DefaultParagraphFont"/>
    <w:link w:val="Heading4"/>
    <w:uiPriority w:val="9"/>
    <w:rsid w:val="005F54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4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4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4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4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4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F54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4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4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54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F54F7"/>
    <w:rPr>
      <w:b/>
      <w:bCs/>
    </w:rPr>
  </w:style>
  <w:style w:type="character" w:styleId="Emphasis">
    <w:name w:val="Emphasis"/>
    <w:uiPriority w:val="20"/>
    <w:qFormat/>
    <w:rsid w:val="005F54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5F54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54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F1F"/>
    <w:pPr>
      <w:pBdr>
        <w:bottom w:val="single" w:sz="4" w:space="1" w:color="auto"/>
      </w:pBdr>
      <w:spacing w:before="200" w:after="280"/>
      <w:ind w:left="1008" w:right="1152"/>
      <w:jc w:val="center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F1F"/>
    <w:rPr>
      <w:rFonts w:ascii="Calibri" w:hAnsi="Calibri"/>
      <w:b/>
      <w:bCs/>
      <w:i/>
      <w:iCs/>
    </w:rPr>
  </w:style>
  <w:style w:type="character" w:styleId="SubtleEmphasis">
    <w:name w:val="Subtle Emphasis"/>
    <w:uiPriority w:val="19"/>
    <w:qFormat/>
    <w:rsid w:val="005F54F7"/>
    <w:rPr>
      <w:i/>
      <w:iCs/>
    </w:rPr>
  </w:style>
  <w:style w:type="character" w:styleId="IntenseEmphasis">
    <w:name w:val="Intense Emphasis"/>
    <w:uiPriority w:val="21"/>
    <w:qFormat/>
    <w:rsid w:val="005F54F7"/>
    <w:rPr>
      <w:b/>
      <w:bCs/>
    </w:rPr>
  </w:style>
  <w:style w:type="character" w:styleId="SubtleReference">
    <w:name w:val="Subtle Reference"/>
    <w:uiPriority w:val="31"/>
    <w:qFormat/>
    <w:rsid w:val="005F54F7"/>
    <w:rPr>
      <w:smallCaps/>
    </w:rPr>
  </w:style>
  <w:style w:type="character" w:styleId="IntenseReference">
    <w:name w:val="Intense Reference"/>
    <w:uiPriority w:val="32"/>
    <w:qFormat/>
    <w:rsid w:val="005F54F7"/>
    <w:rPr>
      <w:smallCaps/>
      <w:spacing w:val="5"/>
      <w:u w:val="single"/>
    </w:rPr>
  </w:style>
  <w:style w:type="character" w:styleId="BookTitle">
    <w:name w:val="Book Title"/>
    <w:uiPriority w:val="33"/>
    <w:qFormat/>
    <w:rsid w:val="005F54F7"/>
    <w:rPr>
      <w:i/>
      <w:i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DD4A9D"/>
    <w:pPr>
      <w:spacing w:before="120" w:after="120"/>
    </w:pPr>
    <w:rPr>
      <w:b/>
      <w:bCs/>
      <w:caps/>
      <w:szCs w:val="20"/>
    </w:rPr>
  </w:style>
  <w:style w:type="paragraph" w:styleId="NormalWeb">
    <w:name w:val="Normal (Web)"/>
    <w:basedOn w:val="Normal"/>
    <w:uiPriority w:val="99"/>
    <w:semiHidden/>
    <w:unhideWhenUsed/>
    <w:rsid w:val="009247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20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B7D6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3416C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416C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416C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416C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416C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416C0"/>
    <w:pPr>
      <w:spacing w:after="0"/>
      <w:ind w:left="1760"/>
    </w:pPr>
    <w:rPr>
      <w:sz w:val="18"/>
      <w:szCs w:val="18"/>
    </w:rPr>
  </w:style>
  <w:style w:type="table" w:customStyle="1" w:styleId="LightList1">
    <w:name w:val="Light List1"/>
    <w:basedOn w:val="TableNormal"/>
    <w:next w:val="LightList"/>
    <w:uiPriority w:val="61"/>
    <w:rsid w:val="005845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1F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5AD9"/>
    <w:pPr>
      <w:numPr>
        <w:numId w:val="19"/>
      </w:numPr>
      <w:spacing w:after="0"/>
      <w:contextualSpacing/>
      <w:outlineLvl w:val="0"/>
    </w:pPr>
    <w:rPr>
      <w:rFonts w:eastAsiaTheme="majorEastAsia" w:cs="Calibri"/>
      <w:b/>
      <w:bCs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4678"/>
    <w:pPr>
      <w:numPr>
        <w:ilvl w:val="1"/>
        <w:numId w:val="19"/>
      </w:numPr>
      <w:spacing w:before="200" w:after="0"/>
      <w:ind w:left="993"/>
      <w:jc w:val="both"/>
      <w:outlineLvl w:val="1"/>
    </w:pPr>
    <w:rPr>
      <w:rFonts w:eastAsiaTheme="majorEastAsia" w:cs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7F1F"/>
    <w:pPr>
      <w:spacing w:after="0" w:line="271" w:lineRule="auto"/>
      <w:ind w:left="720" w:hanging="720"/>
      <w:outlineLvl w:val="2"/>
    </w:pPr>
    <w:rPr>
      <w:rFonts w:eastAsiaTheme="majorEastAsia" w:cstheme="majorBidi"/>
      <w:b/>
      <w:bCs/>
      <w:noProof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54F7"/>
    <w:pPr>
      <w:numPr>
        <w:ilvl w:val="3"/>
        <w:numId w:val="1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4F7"/>
    <w:pPr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4F7"/>
    <w:pPr>
      <w:numPr>
        <w:ilvl w:val="5"/>
        <w:numId w:val="19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4F7"/>
    <w:pPr>
      <w:numPr>
        <w:ilvl w:val="6"/>
        <w:numId w:val="19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4F7"/>
    <w:pPr>
      <w:numPr>
        <w:ilvl w:val="7"/>
        <w:numId w:val="19"/>
      </w:num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4F7"/>
    <w:pPr>
      <w:numPr>
        <w:ilvl w:val="8"/>
        <w:numId w:val="19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5AD9"/>
    <w:rPr>
      <w:rFonts w:ascii="Calibri" w:eastAsiaTheme="majorEastAsia" w:hAnsi="Calibri" w:cs="Calibri"/>
      <w:b/>
      <w:bCs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4678"/>
    <w:rPr>
      <w:rFonts w:ascii="Calibri" w:eastAsiaTheme="majorEastAsia" w:hAnsi="Calibri" w:cs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E7F1F"/>
    <w:rPr>
      <w:rFonts w:ascii="Calibri" w:eastAsiaTheme="majorEastAsia" w:hAnsi="Calibri" w:cstheme="majorBidi"/>
      <w:b/>
      <w:bCs/>
      <w:noProof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5F54F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54F7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2B0BFC"/>
    <w:pPr>
      <w:spacing w:after="0"/>
      <w:ind w:left="220"/>
    </w:pPr>
    <w:rPr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812F8"/>
    <w:pPr>
      <w:spacing w:after="0"/>
      <w:ind w:left="440"/>
    </w:pPr>
    <w:rPr>
      <w:i/>
      <w:iCs/>
      <w:szCs w:val="20"/>
    </w:rPr>
  </w:style>
  <w:style w:type="character" w:styleId="Hyperlink">
    <w:name w:val="Hyperlink"/>
    <w:basedOn w:val="DefaultParagraphFont"/>
    <w:uiPriority w:val="99"/>
    <w:unhideWhenUsed/>
    <w:rsid w:val="000812F8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5F54F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64C95"/>
  </w:style>
  <w:style w:type="character" w:customStyle="1" w:styleId="Heading4Char">
    <w:name w:val="Heading 4 Char"/>
    <w:basedOn w:val="DefaultParagraphFont"/>
    <w:link w:val="Heading4"/>
    <w:uiPriority w:val="9"/>
    <w:rsid w:val="005F54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4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4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4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4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4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F54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4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4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54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F54F7"/>
    <w:rPr>
      <w:b/>
      <w:bCs/>
    </w:rPr>
  </w:style>
  <w:style w:type="character" w:styleId="Emphasis">
    <w:name w:val="Emphasis"/>
    <w:uiPriority w:val="20"/>
    <w:qFormat/>
    <w:rsid w:val="005F54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5F54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54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F1F"/>
    <w:pPr>
      <w:pBdr>
        <w:bottom w:val="single" w:sz="4" w:space="1" w:color="auto"/>
      </w:pBdr>
      <w:spacing w:before="200" w:after="280"/>
      <w:ind w:left="1008" w:right="1152"/>
      <w:jc w:val="center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F1F"/>
    <w:rPr>
      <w:rFonts w:ascii="Calibri" w:hAnsi="Calibri"/>
      <w:b/>
      <w:bCs/>
      <w:i/>
      <w:iCs/>
    </w:rPr>
  </w:style>
  <w:style w:type="character" w:styleId="SubtleEmphasis">
    <w:name w:val="Subtle Emphasis"/>
    <w:uiPriority w:val="19"/>
    <w:qFormat/>
    <w:rsid w:val="005F54F7"/>
    <w:rPr>
      <w:i/>
      <w:iCs/>
    </w:rPr>
  </w:style>
  <w:style w:type="character" w:styleId="IntenseEmphasis">
    <w:name w:val="Intense Emphasis"/>
    <w:uiPriority w:val="21"/>
    <w:qFormat/>
    <w:rsid w:val="005F54F7"/>
    <w:rPr>
      <w:b/>
      <w:bCs/>
    </w:rPr>
  </w:style>
  <w:style w:type="character" w:styleId="SubtleReference">
    <w:name w:val="Subtle Reference"/>
    <w:uiPriority w:val="31"/>
    <w:qFormat/>
    <w:rsid w:val="005F54F7"/>
    <w:rPr>
      <w:smallCaps/>
    </w:rPr>
  </w:style>
  <w:style w:type="character" w:styleId="IntenseReference">
    <w:name w:val="Intense Reference"/>
    <w:uiPriority w:val="32"/>
    <w:qFormat/>
    <w:rsid w:val="005F54F7"/>
    <w:rPr>
      <w:smallCaps/>
      <w:spacing w:val="5"/>
      <w:u w:val="single"/>
    </w:rPr>
  </w:style>
  <w:style w:type="character" w:styleId="BookTitle">
    <w:name w:val="Book Title"/>
    <w:uiPriority w:val="33"/>
    <w:qFormat/>
    <w:rsid w:val="005F54F7"/>
    <w:rPr>
      <w:i/>
      <w:i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DD4A9D"/>
    <w:pPr>
      <w:spacing w:before="120" w:after="120"/>
    </w:pPr>
    <w:rPr>
      <w:b/>
      <w:bCs/>
      <w:caps/>
      <w:szCs w:val="20"/>
    </w:rPr>
  </w:style>
  <w:style w:type="paragraph" w:styleId="NormalWeb">
    <w:name w:val="Normal (Web)"/>
    <w:basedOn w:val="Normal"/>
    <w:uiPriority w:val="99"/>
    <w:semiHidden/>
    <w:unhideWhenUsed/>
    <w:rsid w:val="009247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20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B7D6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3416C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416C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416C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416C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416C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416C0"/>
    <w:pPr>
      <w:spacing w:after="0"/>
      <w:ind w:left="1760"/>
    </w:pPr>
    <w:rPr>
      <w:sz w:val="18"/>
      <w:szCs w:val="18"/>
    </w:rPr>
  </w:style>
  <w:style w:type="table" w:customStyle="1" w:styleId="LightList1">
    <w:name w:val="Light List1"/>
    <w:basedOn w:val="TableNormal"/>
    <w:next w:val="LightList"/>
    <w:uiPriority w:val="61"/>
    <w:rsid w:val="005845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microsoft.com/office/2007/relationships/stylesWithEffects" Target="stylesWithEffect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tyles" Target="style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HBH13\BH_DATA\Environment\Monitoring%20&amp;%20Databases\Raw%20Data\Hi%20Vol\Database%20and%20graphs\Hi%20Volume%20Air%20Sample%20Result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HBH13\BH_DATA\Environment\Monitoring%20&amp;%20Databases\Raw%20Data\TEOM\COMBINED%20TEOM%20DATA\COMBINED%20TEOM%20DAT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HBH13\BH_DATA\Environment\Monitoring%20&amp;%20Databases\Raw%20Data\Dust%20Deposition\All%20Dust%20Dep%20Gauge%20Data\Dust%20Deposition%20Dat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HBH13\BH_DATA\Environment\Monitoring%20&amp;%20Databases\Raw%20Data\Dust%20Deposition\All%20Dust%20Dep%20Gauge%20Data\Dust%20Deposition%20D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HBH13\BH_DATA\Environment\Monitoring%20&amp;%20Databases\Raw%20Data\Hi%20Vol\Database%20and%20graphs\Hi%20Volume%20Air%20Sample%20Resul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HBH13\BH_DATA\Environment\Monitoring%20&amp;%20Databases\Raw%20Data\Hi%20Vol\Database%20and%20graphs\Hi%20Volume%20Air%20Sample%20Result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HBH13\BH_DATA\Environment\Monitoring%20&amp;%20Databases\Raw%20Data\Hi%20Vol\Database%20and%20graphs\Hi%20Volume%20Air%20Sample%20Result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HBH13\BH_DATA\Environment\Monitoring%20&amp;%20Databases\Raw%20Data\Hi%20Vol\Database%20and%20graphs\Hi%20Volume%20Air%20Sample%20Result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HBH13\BH_DATA\Environment\Monitoring%20&amp;%20Databases\Raw%20Data\Hi%20Vol\Database%20and%20graphs\Hi%20Volume%20Air%20Sample%20Result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HBH13\BH_DATA\Environment\Monitoring%20&amp;%20Databases\Raw%20Data\TEOM\COMBINED%20TEOM%20DATA\COMBINED%20TEOM%20DAT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HBH13\BH_DATA\Environment\Monitoring%20&amp;%20Databases\Raw%20Data\TEOM\COMBINED%20TEOM%20DATA\COMBINED%20TEOM%20DAT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CBHBH13\BH_DATA\Environment\Monitoring%20&amp;%20Databases\Raw%20Data\TEOM\COMBINED%20TEOM%20DATA\COMBINED%20TEOM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 b="0"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en-US" sz="1000" b="0">
                <a:latin typeface="Calibri" panose="020F0502020204030204" pitchFamily="34" charset="0"/>
                <a:cs typeface="Calibri" panose="020F0502020204030204" pitchFamily="34" charset="0"/>
              </a:rPr>
              <a:t>Total Suspended Particles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'HVAS1 TSP RAW'!$G$1</c:f>
              <c:strCache>
                <c:ptCount val="1"/>
                <c:pt idx="0">
                  <c:v>TSP</c:v>
                </c:pt>
              </c:strCache>
            </c:strRef>
          </c:tx>
          <c:invertIfNegative val="0"/>
          <c:cat>
            <c:numRef>
              <c:f>'HVAS1 TSP RAW'!$A$341:$A$398</c:f>
              <c:numCache>
                <c:formatCode>m/d/yyyy</c:formatCode>
                <c:ptCount val="58"/>
                <c:pt idx="0">
                  <c:v>41398</c:v>
                </c:pt>
                <c:pt idx="1">
                  <c:v>41404</c:v>
                </c:pt>
                <c:pt idx="2">
                  <c:v>41410</c:v>
                </c:pt>
                <c:pt idx="3">
                  <c:v>41416</c:v>
                </c:pt>
                <c:pt idx="4">
                  <c:v>41422</c:v>
                </c:pt>
                <c:pt idx="5">
                  <c:v>41428</c:v>
                </c:pt>
                <c:pt idx="6">
                  <c:v>41434</c:v>
                </c:pt>
                <c:pt idx="7">
                  <c:v>41440</c:v>
                </c:pt>
                <c:pt idx="8">
                  <c:v>41446</c:v>
                </c:pt>
                <c:pt idx="9">
                  <c:v>41452</c:v>
                </c:pt>
                <c:pt idx="10">
                  <c:v>41458</c:v>
                </c:pt>
                <c:pt idx="11">
                  <c:v>41464</c:v>
                </c:pt>
                <c:pt idx="12">
                  <c:v>41470</c:v>
                </c:pt>
                <c:pt idx="13">
                  <c:v>41476</c:v>
                </c:pt>
                <c:pt idx="14">
                  <c:v>41482</c:v>
                </c:pt>
                <c:pt idx="15">
                  <c:v>41488</c:v>
                </c:pt>
                <c:pt idx="16">
                  <c:v>41494</c:v>
                </c:pt>
                <c:pt idx="17">
                  <c:v>41500</c:v>
                </c:pt>
                <c:pt idx="18">
                  <c:v>41512</c:v>
                </c:pt>
                <c:pt idx="19">
                  <c:v>41518</c:v>
                </c:pt>
                <c:pt idx="20">
                  <c:v>41524</c:v>
                </c:pt>
                <c:pt idx="21">
                  <c:v>41530</c:v>
                </c:pt>
                <c:pt idx="22">
                  <c:v>41536</c:v>
                </c:pt>
                <c:pt idx="23">
                  <c:v>41542</c:v>
                </c:pt>
                <c:pt idx="24">
                  <c:v>41548</c:v>
                </c:pt>
                <c:pt idx="25">
                  <c:v>41554</c:v>
                </c:pt>
                <c:pt idx="26">
                  <c:v>41560</c:v>
                </c:pt>
                <c:pt idx="27">
                  <c:v>41566</c:v>
                </c:pt>
                <c:pt idx="28">
                  <c:v>41572</c:v>
                </c:pt>
                <c:pt idx="29">
                  <c:v>41584</c:v>
                </c:pt>
                <c:pt idx="30">
                  <c:v>41590</c:v>
                </c:pt>
                <c:pt idx="31">
                  <c:v>41596</c:v>
                </c:pt>
                <c:pt idx="32">
                  <c:v>41602</c:v>
                </c:pt>
                <c:pt idx="33">
                  <c:v>41614</c:v>
                </c:pt>
                <c:pt idx="34">
                  <c:v>41620</c:v>
                </c:pt>
                <c:pt idx="35">
                  <c:v>41626</c:v>
                </c:pt>
                <c:pt idx="36">
                  <c:v>41632</c:v>
                </c:pt>
                <c:pt idx="37">
                  <c:v>41638</c:v>
                </c:pt>
                <c:pt idx="38">
                  <c:v>41644</c:v>
                </c:pt>
                <c:pt idx="39">
                  <c:v>41650</c:v>
                </c:pt>
                <c:pt idx="40">
                  <c:v>41656</c:v>
                </c:pt>
                <c:pt idx="41">
                  <c:v>41662</c:v>
                </c:pt>
                <c:pt idx="42">
                  <c:v>41668</c:v>
                </c:pt>
                <c:pt idx="43">
                  <c:v>41674</c:v>
                </c:pt>
                <c:pt idx="44">
                  <c:v>41680</c:v>
                </c:pt>
                <c:pt idx="45">
                  <c:v>41686</c:v>
                </c:pt>
                <c:pt idx="46">
                  <c:v>41692</c:v>
                </c:pt>
                <c:pt idx="47">
                  <c:v>41698</c:v>
                </c:pt>
                <c:pt idx="48">
                  <c:v>41704</c:v>
                </c:pt>
                <c:pt idx="49">
                  <c:v>41710</c:v>
                </c:pt>
                <c:pt idx="50">
                  <c:v>41716</c:v>
                </c:pt>
                <c:pt idx="51">
                  <c:v>41722</c:v>
                </c:pt>
                <c:pt idx="52">
                  <c:v>41728</c:v>
                </c:pt>
                <c:pt idx="53">
                  <c:v>41734</c:v>
                </c:pt>
                <c:pt idx="54">
                  <c:v>41740</c:v>
                </c:pt>
                <c:pt idx="55">
                  <c:v>41746</c:v>
                </c:pt>
                <c:pt idx="56">
                  <c:v>41752</c:v>
                </c:pt>
                <c:pt idx="57">
                  <c:v>41758</c:v>
                </c:pt>
              </c:numCache>
            </c:numRef>
          </c:cat>
          <c:val>
            <c:numRef>
              <c:f>'HVAS1 TSP RAW'!$G$341:$G$398</c:f>
              <c:numCache>
                <c:formatCode>0.0</c:formatCode>
                <c:ptCount val="58"/>
                <c:pt idx="0">
                  <c:v>81.249999999999886</c:v>
                </c:pt>
                <c:pt idx="1">
                  <c:v>26.42857142857169</c:v>
                </c:pt>
                <c:pt idx="2">
                  <c:v>10.119047619047826</c:v>
                </c:pt>
                <c:pt idx="3">
                  <c:v>19.345238095238479</c:v>
                </c:pt>
                <c:pt idx="4">
                  <c:v>23.214285714286067</c:v>
                </c:pt>
                <c:pt idx="5">
                  <c:v>52.261904761904759</c:v>
                </c:pt>
                <c:pt idx="6">
                  <c:v>18.988095238095237</c:v>
                </c:pt>
                <c:pt idx="7">
                  <c:v>11.309523809523808</c:v>
                </c:pt>
                <c:pt idx="8">
                  <c:v>8.5714285714285712</c:v>
                </c:pt>
                <c:pt idx="9">
                  <c:v>11.607142857142858</c:v>
                </c:pt>
                <c:pt idx="10">
                  <c:v>25.2976190476193</c:v>
                </c:pt>
                <c:pt idx="11">
                  <c:v>18.928571428571722</c:v>
                </c:pt>
                <c:pt idx="12">
                  <c:v>13.869047619047544</c:v>
                </c:pt>
                <c:pt idx="13">
                  <c:v>30.773809523809703</c:v>
                </c:pt>
                <c:pt idx="14">
                  <c:v>38.750000000000099</c:v>
                </c:pt>
                <c:pt idx="15">
                  <c:v>56.726190476190446</c:v>
                </c:pt>
                <c:pt idx="16">
                  <c:v>29.940476190476197</c:v>
                </c:pt>
                <c:pt idx="17">
                  <c:v>42.499999999999815</c:v>
                </c:pt>
                <c:pt idx="18">
                  <c:v>11.607142857142769</c:v>
                </c:pt>
                <c:pt idx="19">
                  <c:v>5.1785714285714279</c:v>
                </c:pt>
                <c:pt idx="20">
                  <c:v>19.583333333333332</c:v>
                </c:pt>
                <c:pt idx="21">
                  <c:v>3.3928571428571428</c:v>
                </c:pt>
                <c:pt idx="22">
                  <c:v>12.619047619047619</c:v>
                </c:pt>
                <c:pt idx="23">
                  <c:v>17.857142857142858</c:v>
                </c:pt>
                <c:pt idx="24">
                  <c:v>31.488095238095237</c:v>
                </c:pt>
                <c:pt idx="25">
                  <c:v>6.5476190476190474</c:v>
                </c:pt>
                <c:pt idx="26">
                  <c:v>5.1190476190476186</c:v>
                </c:pt>
                <c:pt idx="27">
                  <c:v>4.3452380952380949</c:v>
                </c:pt>
                <c:pt idx="28">
                  <c:v>8.0952380952380949</c:v>
                </c:pt>
                <c:pt idx="29">
                  <c:v>2.3214285714284477</c:v>
                </c:pt>
                <c:pt idx="30">
                  <c:v>13.749999999999675</c:v>
                </c:pt>
                <c:pt idx="31">
                  <c:v>152.4404761904762</c:v>
                </c:pt>
                <c:pt idx="32">
                  <c:v>58.809523809523682</c:v>
                </c:pt>
                <c:pt idx="33">
                  <c:v>36.428571428571118</c:v>
                </c:pt>
                <c:pt idx="34">
                  <c:v>2.0238095238090366</c:v>
                </c:pt>
                <c:pt idx="35">
                  <c:v>30.595238095238162</c:v>
                </c:pt>
                <c:pt idx="36">
                  <c:v>4.7619047619047654</c:v>
                </c:pt>
                <c:pt idx="37">
                  <c:v>45.952380952380651</c:v>
                </c:pt>
                <c:pt idx="38">
                  <c:v>85.476190476190467</c:v>
                </c:pt>
                <c:pt idx="39">
                  <c:v>23.809523809523807</c:v>
                </c:pt>
                <c:pt idx="40">
                  <c:v>3.8095238095238093</c:v>
                </c:pt>
                <c:pt idx="41">
                  <c:v>10.357142857142856</c:v>
                </c:pt>
                <c:pt idx="42">
                  <c:v>47.023809523809526</c:v>
                </c:pt>
                <c:pt idx="43" formatCode="0">
                  <c:v>21.964285714285715</c:v>
                </c:pt>
                <c:pt idx="44" formatCode="0">
                  <c:v>19.047619047619051</c:v>
                </c:pt>
                <c:pt idx="45" formatCode="0">
                  <c:v>17.678571428571431</c:v>
                </c:pt>
                <c:pt idx="46" formatCode="0">
                  <c:v>26.369047619047617</c:v>
                </c:pt>
                <c:pt idx="47" formatCode="0">
                  <c:v>8.8095238095238102</c:v>
                </c:pt>
                <c:pt idx="48" formatCode="0">
                  <c:v>31.785714285714285</c:v>
                </c:pt>
                <c:pt idx="49" formatCode="0">
                  <c:v>29.940476190476186</c:v>
                </c:pt>
                <c:pt idx="50" formatCode="0">
                  <c:v>28.392857142857142</c:v>
                </c:pt>
                <c:pt idx="51" formatCode="0">
                  <c:v>19.702380952380953</c:v>
                </c:pt>
                <c:pt idx="52" formatCode="0">
                  <c:v>13.80952380952381</c:v>
                </c:pt>
                <c:pt idx="53" formatCode="0">
                  <c:v>10.952380952381333</c:v>
                </c:pt>
                <c:pt idx="54" formatCode="0">
                  <c:v>14.999999999999934</c:v>
                </c:pt>
                <c:pt idx="55" formatCode="0">
                  <c:v>28.333333333333385</c:v>
                </c:pt>
                <c:pt idx="56" formatCode="0">
                  <c:v>9.4047619047621893</c:v>
                </c:pt>
                <c:pt idx="57" formatCode="0">
                  <c:v>4.1666666666664725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76715776"/>
        <c:axId val="177566208"/>
      </c:barChart>
      <c:lineChart>
        <c:grouping val="standard"/>
        <c:varyColors val="0"/>
        <c:ser>
          <c:idx val="1"/>
          <c:order val="1"/>
          <c:tx>
            <c:strRef>
              <c:f>'HVAS1 TSP RAW'!$J$2</c:f>
              <c:strCache>
                <c:ptCount val="1"/>
                <c:pt idx="0">
                  <c:v>Rolling Annual Average TSP</c:v>
                </c:pt>
              </c:strCache>
            </c:strRef>
          </c:tx>
          <c:marker>
            <c:symbol val="none"/>
          </c:marker>
          <c:cat>
            <c:numRef>
              <c:f>'HVAS1 TSP RAW'!$A$341:$A$398</c:f>
              <c:numCache>
                <c:formatCode>m/d/yyyy</c:formatCode>
                <c:ptCount val="58"/>
                <c:pt idx="0">
                  <c:v>41398</c:v>
                </c:pt>
                <c:pt idx="1">
                  <c:v>41404</c:v>
                </c:pt>
                <c:pt idx="2">
                  <c:v>41410</c:v>
                </c:pt>
                <c:pt idx="3">
                  <c:v>41416</c:v>
                </c:pt>
                <c:pt idx="4">
                  <c:v>41422</c:v>
                </c:pt>
                <c:pt idx="5">
                  <c:v>41428</c:v>
                </c:pt>
                <c:pt idx="6">
                  <c:v>41434</c:v>
                </c:pt>
                <c:pt idx="7">
                  <c:v>41440</c:v>
                </c:pt>
                <c:pt idx="8">
                  <c:v>41446</c:v>
                </c:pt>
                <c:pt idx="9">
                  <c:v>41452</c:v>
                </c:pt>
                <c:pt idx="10">
                  <c:v>41458</c:v>
                </c:pt>
                <c:pt idx="11">
                  <c:v>41464</c:v>
                </c:pt>
                <c:pt idx="12">
                  <c:v>41470</c:v>
                </c:pt>
                <c:pt idx="13">
                  <c:v>41476</c:v>
                </c:pt>
                <c:pt idx="14">
                  <c:v>41482</c:v>
                </c:pt>
                <c:pt idx="15">
                  <c:v>41488</c:v>
                </c:pt>
                <c:pt idx="16">
                  <c:v>41494</c:v>
                </c:pt>
                <c:pt idx="17">
                  <c:v>41500</c:v>
                </c:pt>
                <c:pt idx="18">
                  <c:v>41512</c:v>
                </c:pt>
                <c:pt idx="19">
                  <c:v>41518</c:v>
                </c:pt>
                <c:pt idx="20">
                  <c:v>41524</c:v>
                </c:pt>
                <c:pt idx="21">
                  <c:v>41530</c:v>
                </c:pt>
                <c:pt idx="22">
                  <c:v>41536</c:v>
                </c:pt>
                <c:pt idx="23">
                  <c:v>41542</c:v>
                </c:pt>
                <c:pt idx="24">
                  <c:v>41548</c:v>
                </c:pt>
                <c:pt idx="25">
                  <c:v>41554</c:v>
                </c:pt>
                <c:pt idx="26">
                  <c:v>41560</c:v>
                </c:pt>
                <c:pt idx="27">
                  <c:v>41566</c:v>
                </c:pt>
                <c:pt idx="28">
                  <c:v>41572</c:v>
                </c:pt>
                <c:pt idx="29">
                  <c:v>41584</c:v>
                </c:pt>
                <c:pt idx="30">
                  <c:v>41590</c:v>
                </c:pt>
                <c:pt idx="31">
                  <c:v>41596</c:v>
                </c:pt>
                <c:pt idx="32">
                  <c:v>41602</c:v>
                </c:pt>
                <c:pt idx="33">
                  <c:v>41614</c:v>
                </c:pt>
                <c:pt idx="34">
                  <c:v>41620</c:v>
                </c:pt>
                <c:pt idx="35">
                  <c:v>41626</c:v>
                </c:pt>
                <c:pt idx="36">
                  <c:v>41632</c:v>
                </c:pt>
                <c:pt idx="37">
                  <c:v>41638</c:v>
                </c:pt>
                <c:pt idx="38">
                  <c:v>41644</c:v>
                </c:pt>
                <c:pt idx="39">
                  <c:v>41650</c:v>
                </c:pt>
                <c:pt idx="40">
                  <c:v>41656</c:v>
                </c:pt>
                <c:pt idx="41">
                  <c:v>41662</c:v>
                </c:pt>
                <c:pt idx="42">
                  <c:v>41668</c:v>
                </c:pt>
                <c:pt idx="43">
                  <c:v>41674</c:v>
                </c:pt>
                <c:pt idx="44">
                  <c:v>41680</c:v>
                </c:pt>
                <c:pt idx="45">
                  <c:v>41686</c:v>
                </c:pt>
                <c:pt idx="46">
                  <c:v>41692</c:v>
                </c:pt>
                <c:pt idx="47">
                  <c:v>41698</c:v>
                </c:pt>
                <c:pt idx="48">
                  <c:v>41704</c:v>
                </c:pt>
                <c:pt idx="49">
                  <c:v>41710</c:v>
                </c:pt>
                <c:pt idx="50">
                  <c:v>41716</c:v>
                </c:pt>
                <c:pt idx="51">
                  <c:v>41722</c:v>
                </c:pt>
                <c:pt idx="52">
                  <c:v>41728</c:v>
                </c:pt>
                <c:pt idx="53">
                  <c:v>41734</c:v>
                </c:pt>
                <c:pt idx="54">
                  <c:v>41740</c:v>
                </c:pt>
                <c:pt idx="55">
                  <c:v>41746</c:v>
                </c:pt>
                <c:pt idx="56">
                  <c:v>41752</c:v>
                </c:pt>
                <c:pt idx="57">
                  <c:v>41758</c:v>
                </c:pt>
              </c:numCache>
            </c:numRef>
          </c:cat>
          <c:val>
            <c:numRef>
              <c:f>'HVAS1 TSP RAW'!$J$341:$J$398</c:f>
              <c:numCache>
                <c:formatCode>0.0</c:formatCode>
                <c:ptCount val="58"/>
                <c:pt idx="0">
                  <c:v>36.482430875576085</c:v>
                </c:pt>
                <c:pt idx="1">
                  <c:v>37.749711981566868</c:v>
                </c:pt>
                <c:pt idx="2">
                  <c:v>37.97340629800312</c:v>
                </c:pt>
                <c:pt idx="3">
                  <c:v>37.635464669738923</c:v>
                </c:pt>
                <c:pt idx="4">
                  <c:v>37.804435483871025</c:v>
                </c:pt>
                <c:pt idx="5">
                  <c:v>37.839957757296538</c:v>
                </c:pt>
                <c:pt idx="6">
                  <c:v>38.132776497695914</c:v>
                </c:pt>
                <c:pt idx="7">
                  <c:v>38.234543010752752</c:v>
                </c:pt>
                <c:pt idx="8">
                  <c:v>38.199020737327253</c:v>
                </c:pt>
                <c:pt idx="9">
                  <c:v>37.93212365591404</c:v>
                </c:pt>
                <c:pt idx="10">
                  <c:v>37.951324884792683</c:v>
                </c:pt>
                <c:pt idx="11">
                  <c:v>38.100134408602202</c:v>
                </c:pt>
                <c:pt idx="12">
                  <c:v>38.251824116743535</c:v>
                </c:pt>
                <c:pt idx="13">
                  <c:v>38.406394009216648</c:v>
                </c:pt>
                <c:pt idx="14">
                  <c:v>38.466877880184391</c:v>
                </c:pt>
                <c:pt idx="15">
                  <c:v>38.844182027649829</c:v>
                </c:pt>
                <c:pt idx="16">
                  <c:v>39.637192780337998</c:v>
                </c:pt>
                <c:pt idx="17">
                  <c:v>39.829205069124484</c:v>
                </c:pt>
                <c:pt idx="18">
                  <c:v>40.46764592933954</c:v>
                </c:pt>
                <c:pt idx="19">
                  <c:v>40.327476958525402</c:v>
                </c:pt>
                <c:pt idx="20">
                  <c:v>39.992415514592984</c:v>
                </c:pt>
                <c:pt idx="21">
                  <c:v>40.29675499231957</c:v>
                </c:pt>
                <c:pt idx="22">
                  <c:v>40.185387864823426</c:v>
                </c:pt>
                <c:pt idx="23">
                  <c:v>40.198828725038474</c:v>
                </c:pt>
                <c:pt idx="24">
                  <c:v>40.265072964669805</c:v>
                </c:pt>
                <c:pt idx="25">
                  <c:v>40.735503072196693</c:v>
                </c:pt>
                <c:pt idx="26">
                  <c:v>40.60205453149009</c:v>
                </c:pt>
                <c:pt idx="27">
                  <c:v>40.64045698924739</c:v>
                </c:pt>
                <c:pt idx="28">
                  <c:v>39.018913210445561</c:v>
                </c:pt>
                <c:pt idx="29">
                  <c:v>38.921947004608377</c:v>
                </c:pt>
                <c:pt idx="30">
                  <c:v>38.484158986175188</c:v>
                </c:pt>
                <c:pt idx="31">
                  <c:v>38.275729646697457</c:v>
                </c:pt>
                <c:pt idx="32">
                  <c:v>40.135368663594534</c:v>
                </c:pt>
                <c:pt idx="33">
                  <c:v>38.942012288786536</c:v>
                </c:pt>
                <c:pt idx="34">
                  <c:v>38.602150537634444</c:v>
                </c:pt>
                <c:pt idx="35">
                  <c:v>36.110791090629832</c:v>
                </c:pt>
                <c:pt idx="36">
                  <c:v>36.387288786482358</c:v>
                </c:pt>
                <c:pt idx="37">
                  <c:v>35.023041474654391</c:v>
                </c:pt>
                <c:pt idx="38">
                  <c:v>35.374423963133658</c:v>
                </c:pt>
                <c:pt idx="39">
                  <c:v>35.736367127496173</c:v>
                </c:pt>
                <c:pt idx="40">
                  <c:v>35.075844854070688</c:v>
                </c:pt>
                <c:pt idx="41">
                  <c:v>33.437980030721995</c:v>
                </c:pt>
                <c:pt idx="42">
                  <c:v>32.477918586789578</c:v>
                </c:pt>
                <c:pt idx="43">
                  <c:v>32.882104454685127</c:v>
                </c:pt>
                <c:pt idx="44">
                  <c:v>31.995007680491572</c:v>
                </c:pt>
                <c:pt idx="45">
                  <c:v>32.186059907834121</c:v>
                </c:pt>
                <c:pt idx="46">
                  <c:v>31.486175115207388</c:v>
                </c:pt>
                <c:pt idx="47">
                  <c:v>31.610983102918603</c:v>
                </c:pt>
                <c:pt idx="48">
                  <c:v>31.465053763440881</c:v>
                </c:pt>
                <c:pt idx="49">
                  <c:v>31.55817972350232</c:v>
                </c:pt>
                <c:pt idx="50">
                  <c:v>31.378648233486963</c:v>
                </c:pt>
                <c:pt idx="51">
                  <c:v>30.338901689708152</c:v>
                </c:pt>
                <c:pt idx="52">
                  <c:v>29.403801843317986</c:v>
                </c:pt>
                <c:pt idx="53">
                  <c:v>26.954685099846404</c:v>
                </c:pt>
                <c:pt idx="54">
                  <c:v>26.033986175115228</c:v>
                </c:pt>
                <c:pt idx="55">
                  <c:v>25.706605222734272</c:v>
                </c:pt>
                <c:pt idx="56">
                  <c:v>25.750768049155159</c:v>
                </c:pt>
                <c:pt idx="57">
                  <c:v>25.48387096774195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715776"/>
        <c:axId val="177566208"/>
      </c:lineChart>
      <c:catAx>
        <c:axId val="17671577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77566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77566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latin typeface="Calibri" panose="020F0502020204030204" pitchFamily="34" charset="0"/>
                    <a:cs typeface="Calibri" panose="020F0502020204030204" pitchFamily="34" charset="0"/>
                  </a:defRPr>
                </a:pPr>
                <a:r>
                  <a:rPr lang="en-US" b="0">
                    <a:latin typeface="Calibri" panose="020F0502020204030204" pitchFamily="34" charset="0"/>
                    <a:cs typeface="Calibri" panose="020F0502020204030204" pitchFamily="34" charset="0"/>
                  </a:rPr>
                  <a:t>TSP µg/m</a:t>
                </a:r>
                <a:r>
                  <a:rPr lang="en-US" b="0" baseline="30000">
                    <a:latin typeface="Calibri" panose="020F0502020204030204" pitchFamily="34" charset="0"/>
                    <a:cs typeface="Calibri" panose="020F0502020204030204" pitchFamily="34" charset="0"/>
                  </a:rPr>
                  <a:t>3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767157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en-US" sz="1000" b="0">
                <a:latin typeface="Calibri" panose="020F0502020204030204" pitchFamily="34" charset="0"/>
                <a:cs typeface="Calibri" panose="020F0502020204030204" pitchFamily="34" charset="0"/>
              </a:rPr>
              <a:t>Particulate Matter &lt;10 Microns </a:t>
            </a:r>
            <a:r>
              <a:rPr lang="en-US" sz="1000" b="0" i="0" u="none" strike="noStrike" baseline="0">
                <a:effectLst/>
                <a:latin typeface="Calibri" panose="020F0502020204030204" pitchFamily="34" charset="0"/>
                <a:cs typeface="Calibri" panose="020F0502020204030204" pitchFamily="34" charset="0"/>
              </a:rPr>
              <a:t>Annual Rolling Average </a:t>
            </a:r>
            <a:endParaRPr lang="en-US" sz="1000" b="0"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'TEOM 2'!$A$35</c:f>
              <c:strCache>
                <c:ptCount val="1"/>
                <c:pt idx="0">
                  <c:v>PM10 Annual Rolling Average</c:v>
                </c:pt>
              </c:strCache>
            </c:strRef>
          </c:tx>
          <c:marker>
            <c:symbol val="none"/>
          </c:marker>
          <c:cat>
            <c:numRef>
              <c:f>'TEOM 1'!$F$35:$Q$35</c:f>
              <c:numCache>
                <c:formatCode>mmm\-yy</c:formatCode>
                <c:ptCount val="12"/>
                <c:pt idx="0">
                  <c:v>41365</c:v>
                </c:pt>
                <c:pt idx="1">
                  <c:v>41395</c:v>
                </c:pt>
                <c:pt idx="2">
                  <c:v>41426</c:v>
                </c:pt>
                <c:pt idx="3">
                  <c:v>41456</c:v>
                </c:pt>
                <c:pt idx="4">
                  <c:v>41487</c:v>
                </c:pt>
                <c:pt idx="5">
                  <c:v>41518</c:v>
                </c:pt>
                <c:pt idx="6">
                  <c:v>41548</c:v>
                </c:pt>
                <c:pt idx="7">
                  <c:v>41579</c:v>
                </c:pt>
                <c:pt idx="8">
                  <c:v>41609</c:v>
                </c:pt>
                <c:pt idx="9">
                  <c:v>41640</c:v>
                </c:pt>
                <c:pt idx="10">
                  <c:v>41671</c:v>
                </c:pt>
                <c:pt idx="11">
                  <c:v>41699</c:v>
                </c:pt>
              </c:numCache>
            </c:numRef>
          </c:cat>
          <c:val>
            <c:numRef>
              <c:f>'TEOM 2'!$F$35:$Q$35</c:f>
              <c:numCache>
                <c:formatCode>0.0</c:formatCode>
                <c:ptCount val="12"/>
                <c:pt idx="0">
                  <c:v>11.713548387096774</c:v>
                </c:pt>
                <c:pt idx="1">
                  <c:v>7.7586666666666657</c:v>
                </c:pt>
                <c:pt idx="2">
                  <c:v>12.001290322580648</c:v>
                </c:pt>
                <c:pt idx="3">
                  <c:v>15.166129032258064</c:v>
                </c:pt>
                <c:pt idx="4">
                  <c:v>23.364666666666665</c:v>
                </c:pt>
                <c:pt idx="5">
                  <c:v>32.570645161290315</c:v>
                </c:pt>
                <c:pt idx="6">
                  <c:v>22.481333333333332</c:v>
                </c:pt>
                <c:pt idx="7">
                  <c:v>21.960967741935484</c:v>
                </c:pt>
                <c:pt idx="8">
                  <c:v>32.015161290322581</c:v>
                </c:pt>
                <c:pt idx="9">
                  <c:v>23.73142857142857</c:v>
                </c:pt>
                <c:pt idx="10">
                  <c:v>17.60387096774194</c:v>
                </c:pt>
                <c:pt idx="11">
                  <c:v>14.377999999999998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'TEOM 2'!$A$36</c:f>
              <c:strCache>
                <c:ptCount val="1"/>
                <c:pt idx="0">
                  <c:v>PM10 Annual Rolling Average Criteria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cat>
            <c:numRef>
              <c:f>'TEOM 1'!$F$35:$Q$35</c:f>
              <c:numCache>
                <c:formatCode>mmm\-yy</c:formatCode>
                <c:ptCount val="12"/>
                <c:pt idx="0">
                  <c:v>41365</c:v>
                </c:pt>
                <c:pt idx="1">
                  <c:v>41395</c:v>
                </c:pt>
                <c:pt idx="2">
                  <c:v>41426</c:v>
                </c:pt>
                <c:pt idx="3">
                  <c:v>41456</c:v>
                </c:pt>
                <c:pt idx="4">
                  <c:v>41487</c:v>
                </c:pt>
                <c:pt idx="5">
                  <c:v>41518</c:v>
                </c:pt>
                <c:pt idx="6">
                  <c:v>41548</c:v>
                </c:pt>
                <c:pt idx="7">
                  <c:v>41579</c:v>
                </c:pt>
                <c:pt idx="8">
                  <c:v>41609</c:v>
                </c:pt>
                <c:pt idx="9">
                  <c:v>41640</c:v>
                </c:pt>
                <c:pt idx="10">
                  <c:v>41671</c:v>
                </c:pt>
                <c:pt idx="11">
                  <c:v>41699</c:v>
                </c:pt>
              </c:numCache>
            </c:numRef>
          </c:cat>
          <c:val>
            <c:numRef>
              <c:f>'TEOM 1'!$C$37:$N$37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300928"/>
        <c:axId val="247884608"/>
      </c:lineChart>
      <c:dateAx>
        <c:axId val="1863009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247884608"/>
        <c:crosses val="autoZero"/>
        <c:auto val="1"/>
        <c:lblOffset val="100"/>
        <c:baseTimeUnit val="months"/>
      </c:dateAx>
      <c:valAx>
        <c:axId val="247884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latin typeface="Calibri" panose="020F0502020204030204" pitchFamily="34" charset="0"/>
                    <a:cs typeface="Calibri" panose="020F0502020204030204" pitchFamily="34" charset="0"/>
                  </a:defRPr>
                </a:pPr>
                <a:r>
                  <a:rPr lang="en-US" sz="1000" b="0" i="0" baseline="0">
                    <a:effectLst/>
                    <a:latin typeface="Calibri" panose="020F0502020204030204" pitchFamily="34" charset="0"/>
                    <a:cs typeface="Calibri" panose="020F0502020204030204" pitchFamily="34" charset="0"/>
                  </a:rPr>
                  <a:t>PM10 </a:t>
                </a:r>
                <a:r>
                  <a:rPr lang="en-US" sz="1000" b="0" i="0" baseline="0">
                    <a:effectLst/>
                    <a:latin typeface="Calibri" panose="020F0502020204030204" pitchFamily="34" charset="0"/>
                    <a:cs typeface="Calibri" panose="020F0502020204030204" pitchFamily="34" charset="0"/>
                    <a:sym typeface="Symbol"/>
                  </a:rPr>
                  <a:t></a:t>
                </a:r>
                <a:r>
                  <a:rPr lang="en-US" sz="1000" b="0" i="0" baseline="0">
                    <a:effectLst/>
                    <a:latin typeface="Calibri" panose="020F0502020204030204" pitchFamily="34" charset="0"/>
                    <a:cs typeface="Calibri" panose="020F0502020204030204" pitchFamily="34" charset="0"/>
                  </a:rPr>
                  <a:t>g/m</a:t>
                </a:r>
                <a:r>
                  <a:rPr lang="en-US" sz="1000" b="0" i="0" baseline="30000">
                    <a:effectLst/>
                    <a:latin typeface="Calibri" panose="020F0502020204030204" pitchFamily="34" charset="0"/>
                    <a:cs typeface="Calibri" panose="020F0502020204030204" pitchFamily="34" charset="0"/>
                  </a:rPr>
                  <a:t>3</a:t>
                </a:r>
                <a:endParaRPr lang="en-AU" sz="1000" b="0">
                  <a:effectLst/>
                  <a:latin typeface="Calibri" panose="020F0502020204030204" pitchFamily="34" charset="0"/>
                  <a:cs typeface="Calibri" panose="020F0502020204030204" pitchFamily="34" charset="0"/>
                </a:endParaRP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863009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en-AU" sz="1000" b="0"/>
              <a:t>Monthly Total Deposited Dust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Overview!$B$1</c:f>
              <c:strCache>
                <c:ptCount val="1"/>
                <c:pt idx="0">
                  <c:v>D1 - St Johns (EPL3)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Overview!$B$77:$B$88</c:f>
              <c:numCache>
                <c:formatCode>0.00</c:formatCode>
                <c:ptCount val="12"/>
                <c:pt idx="0">
                  <c:v>1.3013650187424857</c:v>
                </c:pt>
                <c:pt idx="1">
                  <c:v>0.2829054388570621</c:v>
                </c:pt>
                <c:pt idx="2">
                  <c:v>0.79213522879977383</c:v>
                </c:pt>
                <c:pt idx="3">
                  <c:v>7.9213522879977383</c:v>
                </c:pt>
                <c:pt idx="4">
                  <c:v>1.2447839309710731</c:v>
                </c:pt>
                <c:pt idx="5">
                  <c:v>2.9422165641134459</c:v>
                </c:pt>
                <c:pt idx="6">
                  <c:v>1.8671758964566099</c:v>
                </c:pt>
                <c:pt idx="7">
                  <c:v>1.1316217554282484</c:v>
                </c:pt>
                <c:pt idx="8">
                  <c:v>0.90529740434259864</c:v>
                </c:pt>
                <c:pt idx="9">
                  <c:v>0.79213522879977383</c:v>
                </c:pt>
                <c:pt idx="10">
                  <c:v>0.39606761439988691</c:v>
                </c:pt>
                <c:pt idx="11">
                  <c:v>0.16974326331423725</c:v>
                </c:pt>
              </c:numCache>
            </c:numRef>
          </c:val>
        </c:ser>
        <c:ser>
          <c:idx val="1"/>
          <c:order val="1"/>
          <c:tx>
            <c:strRef>
              <c:f>Overview!$D$1</c:f>
              <c:strCache>
                <c:ptCount val="1"/>
                <c:pt idx="0">
                  <c:v>D2 - Block 10 (EPL4)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Overview!$D$77:$D$88</c:f>
              <c:numCache>
                <c:formatCode>0.00</c:formatCode>
                <c:ptCount val="12"/>
                <c:pt idx="0">
                  <c:v>0.90529740434259864</c:v>
                </c:pt>
                <c:pt idx="1">
                  <c:v>0.16974326331423725</c:v>
                </c:pt>
                <c:pt idx="2">
                  <c:v>0.79213522879977383</c:v>
                </c:pt>
                <c:pt idx="3">
                  <c:v>0.62239196548553655</c:v>
                </c:pt>
                <c:pt idx="4">
                  <c:v>1.0184595798854235</c:v>
                </c:pt>
                <c:pt idx="5">
                  <c:v>0.62239196548553655</c:v>
                </c:pt>
                <c:pt idx="6">
                  <c:v>1.4711082820567229</c:v>
                </c:pt>
                <c:pt idx="7">
                  <c:v>1.075040667656836</c:v>
                </c:pt>
                <c:pt idx="8">
                  <c:v>0.62239196548553655</c:v>
                </c:pt>
                <c:pt idx="9">
                  <c:v>0.62239196548553655</c:v>
                </c:pt>
                <c:pt idx="10">
                  <c:v>0.33948652662847451</c:v>
                </c:pt>
                <c:pt idx="11">
                  <c:v>0.11316217554282483</c:v>
                </c:pt>
              </c:numCache>
            </c:numRef>
          </c:val>
        </c:ser>
        <c:ser>
          <c:idx val="2"/>
          <c:order val="2"/>
          <c:tx>
            <c:strRef>
              <c:f>Overview!$F$1</c:f>
              <c:strCache>
                <c:ptCount val="1"/>
                <c:pt idx="0">
                  <c:v>D3 - Thompsons Shaft (EPL5)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Overview!$F$77:$F$88</c:f>
              <c:numCache>
                <c:formatCode>0.00</c:formatCode>
                <c:ptCount val="12"/>
                <c:pt idx="0">
                  <c:v>0.79213522879977383</c:v>
                </c:pt>
                <c:pt idx="1">
                  <c:v>0.45264870217129932</c:v>
                </c:pt>
                <c:pt idx="2">
                  <c:v>1.3013650187424857</c:v>
                </c:pt>
                <c:pt idx="3">
                  <c:v>5.4883655138270049</c:v>
                </c:pt>
                <c:pt idx="4">
                  <c:v>1.1316217554282484</c:v>
                </c:pt>
                <c:pt idx="5">
                  <c:v>0.79213522879977383</c:v>
                </c:pt>
                <c:pt idx="6">
                  <c:v>4.4699059339415808</c:v>
                </c:pt>
                <c:pt idx="7">
                  <c:v>4.5830681094844055</c:v>
                </c:pt>
                <c:pt idx="8">
                  <c:v>1.2447839309710731</c:v>
                </c:pt>
                <c:pt idx="9">
                  <c:v>1.357946106513898</c:v>
                </c:pt>
                <c:pt idx="10">
                  <c:v>2.715892213027796</c:v>
                </c:pt>
                <c:pt idx="11">
                  <c:v>0.33948652662847451</c:v>
                </c:pt>
              </c:numCache>
            </c:numRef>
          </c:val>
        </c:ser>
        <c:ser>
          <c:idx val="3"/>
          <c:order val="3"/>
          <c:tx>
            <c:strRef>
              <c:f>Overview!$H$1</c:f>
              <c:strCache>
                <c:ptCount val="1"/>
                <c:pt idx="0">
                  <c:v>D4 - Junction Mine (EPL6)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Overview!$H$77:$H$88</c:f>
              <c:numCache>
                <c:formatCode>0.00</c:formatCode>
                <c:ptCount val="12"/>
                <c:pt idx="0">
                  <c:v>1.5842704575995477</c:v>
                </c:pt>
                <c:pt idx="1">
                  <c:v>0.2829054388570621</c:v>
                </c:pt>
                <c:pt idx="2">
                  <c:v>0.96187849211401111</c:v>
                </c:pt>
                <c:pt idx="3">
                  <c:v>0.73555414102836147</c:v>
                </c:pt>
                <c:pt idx="4">
                  <c:v>5.4317844260555921</c:v>
                </c:pt>
                <c:pt idx="5">
                  <c:v>3.5646085295989822</c:v>
                </c:pt>
                <c:pt idx="6">
                  <c:v>1.64085154537096</c:v>
                </c:pt>
                <c:pt idx="7">
                  <c:v>1.357946106513898</c:v>
                </c:pt>
                <c:pt idx="8">
                  <c:v>2.7724733007992084</c:v>
                </c:pt>
                <c:pt idx="9">
                  <c:v>2.2066624230850844</c:v>
                </c:pt>
                <c:pt idx="10">
                  <c:v>0.84871631657118629</c:v>
                </c:pt>
                <c:pt idx="11">
                  <c:v>1.5276893698281353</c:v>
                </c:pt>
              </c:numCache>
            </c:numRef>
          </c:val>
        </c:ser>
        <c:ser>
          <c:idx val="4"/>
          <c:order val="4"/>
          <c:tx>
            <c:strRef>
              <c:f>Overview!$J$1</c:f>
              <c:strCache>
                <c:ptCount val="1"/>
                <c:pt idx="0">
                  <c:v>D5 - Silver Tank (EPL7)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Overview!$J$77:$J$88</c:f>
              <c:numCache>
                <c:formatCode>0.00</c:formatCode>
                <c:ptCount val="12"/>
                <c:pt idx="0">
                  <c:v>1.2447839309710731</c:v>
                </c:pt>
                <c:pt idx="1">
                  <c:v>0.50922978994271173</c:v>
                </c:pt>
                <c:pt idx="2">
                  <c:v>1.9237569842280222</c:v>
                </c:pt>
                <c:pt idx="3">
                  <c:v>1.1882028431996607</c:v>
                </c:pt>
                <c:pt idx="4">
                  <c:v>2.715892213027796</c:v>
                </c:pt>
                <c:pt idx="5">
                  <c:v>1.1316217554282484</c:v>
                </c:pt>
                <c:pt idx="6">
                  <c:v>1.64085154537096</c:v>
                </c:pt>
                <c:pt idx="7">
                  <c:v>1.357946106513898</c:v>
                </c:pt>
                <c:pt idx="8">
                  <c:v>1.3013650187424857</c:v>
                </c:pt>
                <c:pt idx="9">
                  <c:v>1.075040667656836</c:v>
                </c:pt>
                <c:pt idx="10">
                  <c:v>1.3013650187424857</c:v>
                </c:pt>
                <c:pt idx="11">
                  <c:v>0.79213522879977383</c:v>
                </c:pt>
              </c:numCache>
            </c:numRef>
          </c:val>
        </c:ser>
        <c:ser>
          <c:idx val="5"/>
          <c:order val="5"/>
          <c:tx>
            <c:strRef>
              <c:f>Overview!$L$1</c:f>
              <c:strCache>
                <c:ptCount val="1"/>
                <c:pt idx="0">
                  <c:v>D6 - Casuarina Ave (EPL8)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Overview!$L$77:$L$88</c:f>
              <c:numCache>
                <c:formatCode>0.00</c:formatCode>
                <c:ptCount val="12"/>
                <c:pt idx="0">
                  <c:v>0.22632435108564966</c:v>
                </c:pt>
                <c:pt idx="1">
                  <c:v>0.33948652662847451</c:v>
                </c:pt>
                <c:pt idx="2">
                  <c:v>1.4145271942853104</c:v>
                </c:pt>
                <c:pt idx="3">
                  <c:v>1.8105948086851973</c:v>
                </c:pt>
                <c:pt idx="4">
                  <c:v>3.111959827427683</c:v>
                </c:pt>
                <c:pt idx="5">
                  <c:v>1.7540137209137849</c:v>
                </c:pt>
                <c:pt idx="6">
                  <c:v>6.8463116203409022</c:v>
                </c:pt>
                <c:pt idx="7">
                  <c:v>2.4895678619421462</c:v>
                </c:pt>
                <c:pt idx="8">
                  <c:v>2.546148949713559</c:v>
                </c:pt>
                <c:pt idx="9">
                  <c:v>2.8290543885706207</c:v>
                </c:pt>
                <c:pt idx="10">
                  <c:v>1.0184595798854235</c:v>
                </c:pt>
                <c:pt idx="11">
                  <c:v>0.22632435108564966</c:v>
                </c:pt>
              </c:numCache>
            </c:numRef>
          </c:val>
        </c:ser>
        <c:ser>
          <c:idx val="6"/>
          <c:order val="6"/>
          <c:tx>
            <c:strRef>
              <c:f>Overview!$N$1</c:f>
              <c:strCache>
                <c:ptCount val="1"/>
                <c:pt idx="0">
                  <c:v>D7 - Blackwoods (EPL9)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Overview!$N$77:$N$88</c:f>
              <c:numCache>
                <c:formatCode>0.00</c:formatCode>
                <c:ptCount val="12"/>
                <c:pt idx="0">
                  <c:v>0.90529740434259864</c:v>
                </c:pt>
                <c:pt idx="1">
                  <c:v>0.45264870217129932</c:v>
                </c:pt>
                <c:pt idx="2">
                  <c:v>0</c:v>
                </c:pt>
                <c:pt idx="3">
                  <c:v>0</c:v>
                </c:pt>
                <c:pt idx="4">
                  <c:v>0.50922978994271173</c:v>
                </c:pt>
                <c:pt idx="5">
                  <c:v>2.3764056863993215</c:v>
                </c:pt>
                <c:pt idx="6">
                  <c:v>2.0935002475422593</c:v>
                </c:pt>
                <c:pt idx="7">
                  <c:v>1.6974326331423726</c:v>
                </c:pt>
                <c:pt idx="8">
                  <c:v>1.1882028431996607</c:v>
                </c:pt>
                <c:pt idx="9">
                  <c:v>1.0184595798854235</c:v>
                </c:pt>
                <c:pt idx="10">
                  <c:v>0.62239196548553655</c:v>
                </c:pt>
                <c:pt idx="11">
                  <c:v>0.39606761439988691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831104"/>
        <c:axId val="250689728"/>
      </c:barChart>
      <c:catAx>
        <c:axId val="1908311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250689728"/>
        <c:crosses val="autoZero"/>
        <c:auto val="0"/>
        <c:lblAlgn val="ctr"/>
        <c:lblOffset val="100"/>
        <c:tickLblSkip val="1"/>
        <c:noMultiLvlLbl val="0"/>
      </c:catAx>
      <c:valAx>
        <c:axId val="250689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Dust g/m</a:t>
                </a:r>
                <a:r>
                  <a:rPr lang="en-US" b="0" baseline="30000"/>
                  <a:t>2</a:t>
                </a:r>
                <a:endParaRPr lang="en-US" b="0" baseline="0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190831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en-AU" sz="1000" b="0"/>
              <a:t>Monthly Total Deposited Lead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Overview!$B$1</c:f>
              <c:strCache>
                <c:ptCount val="1"/>
                <c:pt idx="0">
                  <c:v>D1 - St Johns (EPL3)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Overview!$C$77:$C$88</c:f>
              <c:numCache>
                <c:formatCode>0.000</c:formatCode>
                <c:ptCount val="12"/>
                <c:pt idx="0">
                  <c:v>3.3948652662847451E-3</c:v>
                </c:pt>
                <c:pt idx="1">
                  <c:v>3.3948652662847451E-3</c:v>
                </c:pt>
                <c:pt idx="2">
                  <c:v>2.8290543885706207E-3</c:v>
                </c:pt>
                <c:pt idx="3">
                  <c:v>2.8290543885706207E-3</c:v>
                </c:pt>
                <c:pt idx="4">
                  <c:v>3.3948652662847451E-3</c:v>
                </c:pt>
                <c:pt idx="5">
                  <c:v>3.960676143998869E-3</c:v>
                </c:pt>
                <c:pt idx="6">
                  <c:v>4.5264870217129934E-3</c:v>
                </c:pt>
                <c:pt idx="7">
                  <c:v>2.8290543885706207E-3</c:v>
                </c:pt>
                <c:pt idx="8">
                  <c:v>3.3948652662847451E-3</c:v>
                </c:pt>
                <c:pt idx="9">
                  <c:v>5.0922978994271178E-3</c:v>
                </c:pt>
                <c:pt idx="10">
                  <c:v>9.6187849211401121E-3</c:v>
                </c:pt>
                <c:pt idx="11">
                  <c:v>1.6974326331423725E-3</c:v>
                </c:pt>
              </c:numCache>
            </c:numRef>
          </c:val>
        </c:ser>
        <c:ser>
          <c:idx val="1"/>
          <c:order val="1"/>
          <c:tx>
            <c:strRef>
              <c:f>Overview!$D$1</c:f>
              <c:strCache>
                <c:ptCount val="1"/>
                <c:pt idx="0">
                  <c:v>D2 - Block 10 (EPL4)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Overview!$E$77:$E$88</c:f>
              <c:numCache>
                <c:formatCode>0.000</c:formatCode>
                <c:ptCount val="12"/>
                <c:pt idx="0">
                  <c:v>2.8290543885706207E-3</c:v>
                </c:pt>
                <c:pt idx="1">
                  <c:v>2.2632435108564967E-3</c:v>
                </c:pt>
                <c:pt idx="2">
                  <c:v>2.8290543885706207E-3</c:v>
                </c:pt>
                <c:pt idx="3">
                  <c:v>1.6974326331423725E-3</c:v>
                </c:pt>
                <c:pt idx="4">
                  <c:v>2.2632435108564967E-3</c:v>
                </c:pt>
                <c:pt idx="5">
                  <c:v>3.3948652662847451E-3</c:v>
                </c:pt>
                <c:pt idx="6">
                  <c:v>2.2632435108564967E-3</c:v>
                </c:pt>
                <c:pt idx="7">
                  <c:v>5.6581087771412414E-3</c:v>
                </c:pt>
                <c:pt idx="8">
                  <c:v>1.6974326331423725E-3</c:v>
                </c:pt>
                <c:pt idx="9">
                  <c:v>3.3948652662847451E-3</c:v>
                </c:pt>
                <c:pt idx="10">
                  <c:v>2.8290543885706207E-3</c:v>
                </c:pt>
                <c:pt idx="11">
                  <c:v>1.6974326331423725E-3</c:v>
                </c:pt>
              </c:numCache>
            </c:numRef>
          </c:val>
        </c:ser>
        <c:ser>
          <c:idx val="2"/>
          <c:order val="2"/>
          <c:tx>
            <c:strRef>
              <c:f>Overview!$F$1</c:f>
              <c:strCache>
                <c:ptCount val="1"/>
                <c:pt idx="0">
                  <c:v>D3 - Thompsons Shaft (EPL5)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Overview!$G$77:$G$88</c:f>
              <c:numCache>
                <c:formatCode>0.000</c:formatCode>
                <c:ptCount val="12"/>
                <c:pt idx="0">
                  <c:v>6.7897305325694901E-3</c:v>
                </c:pt>
                <c:pt idx="1">
                  <c:v>6.7897305325694901E-3</c:v>
                </c:pt>
                <c:pt idx="2">
                  <c:v>7.3555414102836145E-3</c:v>
                </c:pt>
                <c:pt idx="3">
                  <c:v>2.0369191597708471E-2</c:v>
                </c:pt>
                <c:pt idx="4">
                  <c:v>4.5264870217129934E-3</c:v>
                </c:pt>
                <c:pt idx="5">
                  <c:v>2.8290543885706207E-3</c:v>
                </c:pt>
                <c:pt idx="6">
                  <c:v>1.357946106513898E-2</c:v>
                </c:pt>
                <c:pt idx="7">
                  <c:v>1.1316217554282483E-2</c:v>
                </c:pt>
                <c:pt idx="8">
                  <c:v>7.3555414102836145E-3</c:v>
                </c:pt>
                <c:pt idx="9">
                  <c:v>5.0922978994271178E-3</c:v>
                </c:pt>
                <c:pt idx="10">
                  <c:v>8.4871631657118633E-3</c:v>
                </c:pt>
                <c:pt idx="11">
                  <c:v>2.2632435108564967E-3</c:v>
                </c:pt>
              </c:numCache>
            </c:numRef>
          </c:val>
        </c:ser>
        <c:ser>
          <c:idx val="3"/>
          <c:order val="3"/>
          <c:tx>
            <c:strRef>
              <c:f>Overview!$H$1</c:f>
              <c:strCache>
                <c:ptCount val="1"/>
                <c:pt idx="0">
                  <c:v>D4 - Junction Mine (EPL6)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Overview!$I$77:$I$88</c:f>
              <c:numCache>
                <c:formatCode>0.000</c:formatCode>
                <c:ptCount val="12"/>
                <c:pt idx="0">
                  <c:v>6.2239196548553657E-3</c:v>
                </c:pt>
                <c:pt idx="1">
                  <c:v>6.7897305325694901E-3</c:v>
                </c:pt>
                <c:pt idx="2">
                  <c:v>3.3948652662847451E-3</c:v>
                </c:pt>
                <c:pt idx="3">
                  <c:v>3.960676143998869E-3</c:v>
                </c:pt>
                <c:pt idx="4">
                  <c:v>1.4145271942853106E-2</c:v>
                </c:pt>
                <c:pt idx="5">
                  <c:v>5.6581087771412414E-3</c:v>
                </c:pt>
                <c:pt idx="6">
                  <c:v>3.3948652662847451E-3</c:v>
                </c:pt>
                <c:pt idx="7">
                  <c:v>3.960676143998869E-3</c:v>
                </c:pt>
                <c:pt idx="8">
                  <c:v>3.3948652662847451E-3</c:v>
                </c:pt>
                <c:pt idx="9">
                  <c:v>5.0922978994271178E-3</c:v>
                </c:pt>
                <c:pt idx="10">
                  <c:v>2.8290543885706207E-3</c:v>
                </c:pt>
                <c:pt idx="11">
                  <c:v>2.2632435108564967E-3</c:v>
                </c:pt>
              </c:numCache>
            </c:numRef>
          </c:val>
        </c:ser>
        <c:ser>
          <c:idx val="4"/>
          <c:order val="4"/>
          <c:tx>
            <c:strRef>
              <c:f>Overview!$J$1</c:f>
              <c:strCache>
                <c:ptCount val="1"/>
                <c:pt idx="0">
                  <c:v>D5 - Silver Tank (EPL7)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Overview!$K$77:$K$88</c:f>
              <c:numCache>
                <c:formatCode>0.000</c:formatCode>
                <c:ptCount val="12"/>
                <c:pt idx="0">
                  <c:v>3.960676143998869E-3</c:v>
                </c:pt>
                <c:pt idx="1">
                  <c:v>6.2239196548553657E-3</c:v>
                </c:pt>
                <c:pt idx="2">
                  <c:v>7.9213522879977381E-3</c:v>
                </c:pt>
                <c:pt idx="3">
                  <c:v>5.0922978994271178E-3</c:v>
                </c:pt>
                <c:pt idx="4">
                  <c:v>1.64085154537096E-2</c:v>
                </c:pt>
                <c:pt idx="5">
                  <c:v>3.3948652662847451E-3</c:v>
                </c:pt>
                <c:pt idx="6">
                  <c:v>5.0922978994271178E-3</c:v>
                </c:pt>
                <c:pt idx="7">
                  <c:v>3.3948652662847451E-3</c:v>
                </c:pt>
                <c:pt idx="8">
                  <c:v>3.3948652662847451E-3</c:v>
                </c:pt>
                <c:pt idx="9">
                  <c:v>6.2239196548553657E-3</c:v>
                </c:pt>
                <c:pt idx="10">
                  <c:v>4.5264870217129934E-3</c:v>
                </c:pt>
                <c:pt idx="11">
                  <c:v>1.1316217554282484E-3</c:v>
                </c:pt>
              </c:numCache>
            </c:numRef>
          </c:val>
        </c:ser>
        <c:ser>
          <c:idx val="5"/>
          <c:order val="5"/>
          <c:tx>
            <c:strRef>
              <c:f>Overview!$L$1</c:f>
              <c:strCache>
                <c:ptCount val="1"/>
                <c:pt idx="0">
                  <c:v>D6 - Casuarina Ave (EPL8)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Overview!$M$77:$M$88</c:f>
              <c:numCache>
                <c:formatCode>0.000</c:formatCode>
                <c:ptCount val="12"/>
                <c:pt idx="0">
                  <c:v>4.5264870217129934E-3</c:v>
                </c:pt>
                <c:pt idx="1">
                  <c:v>2.8290543885706207E-3</c:v>
                </c:pt>
                <c:pt idx="2">
                  <c:v>3.3948652662847451E-3</c:v>
                </c:pt>
                <c:pt idx="3">
                  <c:v>3.3948652662847451E-3</c:v>
                </c:pt>
                <c:pt idx="4">
                  <c:v>7.9213522879977381E-3</c:v>
                </c:pt>
                <c:pt idx="5">
                  <c:v>2.2632435108564967E-3</c:v>
                </c:pt>
                <c:pt idx="6">
                  <c:v>3.960676143998869E-3</c:v>
                </c:pt>
                <c:pt idx="7">
                  <c:v>2.2632435108564967E-3</c:v>
                </c:pt>
                <c:pt idx="8">
                  <c:v>2.8290543885706207E-3</c:v>
                </c:pt>
                <c:pt idx="9">
                  <c:v>4.5264870217129934E-3</c:v>
                </c:pt>
                <c:pt idx="10">
                  <c:v>2.8290543885706207E-3</c:v>
                </c:pt>
                <c:pt idx="11">
                  <c:v>1.1316217554282484E-3</c:v>
                </c:pt>
              </c:numCache>
            </c:numRef>
          </c:val>
        </c:ser>
        <c:ser>
          <c:idx val="6"/>
          <c:order val="6"/>
          <c:tx>
            <c:strRef>
              <c:f>Overview!$N$1</c:f>
              <c:strCache>
                <c:ptCount val="1"/>
                <c:pt idx="0">
                  <c:v>D7 - Blackwoods (EPL9)</c:v>
                </c:pt>
              </c:strCache>
            </c:strRef>
          </c:tx>
          <c:invertIfNegative val="0"/>
          <c:cat>
            <c:numRef>
              <c:f>Overview!$A$77:$A$88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Overview!$O$77:$O$88</c:f>
              <c:numCache>
                <c:formatCode>General</c:formatCode>
                <c:ptCount val="12"/>
                <c:pt idx="0">
                  <c:v>3.3948652662847451E-3</c:v>
                </c:pt>
                <c:pt idx="1">
                  <c:v>1.1882028431996608E-2</c:v>
                </c:pt>
                <c:pt idx="2" formatCode="0.00">
                  <c:v>0</c:v>
                </c:pt>
                <c:pt idx="3" formatCode="0.00">
                  <c:v>0</c:v>
                </c:pt>
                <c:pt idx="4">
                  <c:v>2.8290543885706207E-3</c:v>
                </c:pt>
                <c:pt idx="5">
                  <c:v>2.2632435108564967E-3</c:v>
                </c:pt>
                <c:pt idx="6">
                  <c:v>4.5264870217129934E-3</c:v>
                </c:pt>
                <c:pt idx="7">
                  <c:v>5.6581087771412414E-3</c:v>
                </c:pt>
                <c:pt idx="8">
                  <c:v>2.8290543885706207E-3</c:v>
                </c:pt>
                <c:pt idx="9">
                  <c:v>5.6581087771412414E-3</c:v>
                </c:pt>
                <c:pt idx="10">
                  <c:v>3.3948652662847451E-3</c:v>
                </c:pt>
                <c:pt idx="11">
                  <c:v>2.8290543885706207E-3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831616"/>
        <c:axId val="253077760"/>
      </c:barChart>
      <c:catAx>
        <c:axId val="19083161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253077760"/>
        <c:crosses val="autoZero"/>
        <c:auto val="0"/>
        <c:lblAlgn val="ctr"/>
        <c:lblOffset val="100"/>
        <c:tickLblSkip val="1"/>
        <c:noMultiLvlLbl val="0"/>
      </c:catAx>
      <c:valAx>
        <c:axId val="253077760"/>
        <c:scaling>
          <c:orientation val="minMax"/>
          <c:max val="5.000000000000001E-2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Lead </a:t>
                </a:r>
                <a:r>
                  <a:rPr lang="en-US" sz="1000" b="0" i="0" u="none" strike="noStrike" baseline="0">
                    <a:effectLst/>
                  </a:rPr>
                  <a:t>g/m</a:t>
                </a:r>
                <a:r>
                  <a:rPr lang="en-US" sz="1000" b="0" i="0" u="none" strike="noStrike" baseline="30000">
                    <a:effectLst/>
                  </a:rPr>
                  <a:t>2</a:t>
                </a:r>
                <a:endParaRPr lang="en-US" b="0" baseline="30000"/>
              </a:p>
            </c:rich>
          </c:tx>
          <c:overlay val="0"/>
        </c:title>
        <c:numFmt formatCode="0.000" sourceLinked="1"/>
        <c:majorTickMark val="out"/>
        <c:minorTickMark val="none"/>
        <c:tickLblPos val="nextTo"/>
        <c:crossAx val="190831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 b="0"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en-US" sz="1000" b="0">
                <a:latin typeface="Calibri" panose="020F0502020204030204" pitchFamily="34" charset="0"/>
                <a:cs typeface="Calibri" panose="020F0502020204030204" pitchFamily="34" charset="0"/>
              </a:rPr>
              <a:t>Total Suspended Particles - Lead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'HVAS1 TSP RAW'!$H$1</c:f>
              <c:strCache>
                <c:ptCount val="1"/>
                <c:pt idx="0">
                  <c:v>TSP Lead</c:v>
                </c:pt>
              </c:strCache>
            </c:strRef>
          </c:tx>
          <c:invertIfNegative val="0"/>
          <c:cat>
            <c:numRef>
              <c:f>'HVAS1 TSP RAW'!$A$341:$A$398</c:f>
              <c:numCache>
                <c:formatCode>m/d/yyyy</c:formatCode>
                <c:ptCount val="58"/>
                <c:pt idx="0">
                  <c:v>41398</c:v>
                </c:pt>
                <c:pt idx="1">
                  <c:v>41404</c:v>
                </c:pt>
                <c:pt idx="2">
                  <c:v>41410</c:v>
                </c:pt>
                <c:pt idx="3">
                  <c:v>41416</c:v>
                </c:pt>
                <c:pt idx="4">
                  <c:v>41422</c:v>
                </c:pt>
                <c:pt idx="5">
                  <c:v>41428</c:v>
                </c:pt>
                <c:pt idx="6">
                  <c:v>41434</c:v>
                </c:pt>
                <c:pt idx="7">
                  <c:v>41440</c:v>
                </c:pt>
                <c:pt idx="8">
                  <c:v>41446</c:v>
                </c:pt>
                <c:pt idx="9">
                  <c:v>41452</c:v>
                </c:pt>
                <c:pt idx="10">
                  <c:v>41458</c:v>
                </c:pt>
                <c:pt idx="11">
                  <c:v>41464</c:v>
                </c:pt>
                <c:pt idx="12">
                  <c:v>41470</c:v>
                </c:pt>
                <c:pt idx="13">
                  <c:v>41476</c:v>
                </c:pt>
                <c:pt idx="14">
                  <c:v>41482</c:v>
                </c:pt>
                <c:pt idx="15">
                  <c:v>41488</c:v>
                </c:pt>
                <c:pt idx="16">
                  <c:v>41494</c:v>
                </c:pt>
                <c:pt idx="17">
                  <c:v>41500</c:v>
                </c:pt>
                <c:pt idx="18">
                  <c:v>41512</c:v>
                </c:pt>
                <c:pt idx="19">
                  <c:v>41518</c:v>
                </c:pt>
                <c:pt idx="20">
                  <c:v>41524</c:v>
                </c:pt>
                <c:pt idx="21">
                  <c:v>41530</c:v>
                </c:pt>
                <c:pt idx="22">
                  <c:v>41536</c:v>
                </c:pt>
                <c:pt idx="23">
                  <c:v>41542</c:v>
                </c:pt>
                <c:pt idx="24">
                  <c:v>41548</c:v>
                </c:pt>
                <c:pt idx="25">
                  <c:v>41554</c:v>
                </c:pt>
                <c:pt idx="26">
                  <c:v>41560</c:v>
                </c:pt>
                <c:pt idx="27">
                  <c:v>41566</c:v>
                </c:pt>
                <c:pt idx="28">
                  <c:v>41572</c:v>
                </c:pt>
                <c:pt idx="29">
                  <c:v>41584</c:v>
                </c:pt>
                <c:pt idx="30">
                  <c:v>41590</c:v>
                </c:pt>
                <c:pt idx="31">
                  <c:v>41596</c:v>
                </c:pt>
                <c:pt idx="32">
                  <c:v>41602</c:v>
                </c:pt>
                <c:pt idx="33">
                  <c:v>41614</c:v>
                </c:pt>
                <c:pt idx="34">
                  <c:v>41620</c:v>
                </c:pt>
                <c:pt idx="35">
                  <c:v>41626</c:v>
                </c:pt>
                <c:pt idx="36">
                  <c:v>41632</c:v>
                </c:pt>
                <c:pt idx="37">
                  <c:v>41638</c:v>
                </c:pt>
                <c:pt idx="38">
                  <c:v>41644</c:v>
                </c:pt>
                <c:pt idx="39">
                  <c:v>41650</c:v>
                </c:pt>
                <c:pt idx="40">
                  <c:v>41656</c:v>
                </c:pt>
                <c:pt idx="41">
                  <c:v>41662</c:v>
                </c:pt>
                <c:pt idx="42">
                  <c:v>41668</c:v>
                </c:pt>
                <c:pt idx="43">
                  <c:v>41674</c:v>
                </c:pt>
                <c:pt idx="44">
                  <c:v>41680</c:v>
                </c:pt>
                <c:pt idx="45">
                  <c:v>41686</c:v>
                </c:pt>
                <c:pt idx="46">
                  <c:v>41692</c:v>
                </c:pt>
                <c:pt idx="47">
                  <c:v>41698</c:v>
                </c:pt>
                <c:pt idx="48">
                  <c:v>41704</c:v>
                </c:pt>
                <c:pt idx="49">
                  <c:v>41710</c:v>
                </c:pt>
                <c:pt idx="50">
                  <c:v>41716</c:v>
                </c:pt>
                <c:pt idx="51">
                  <c:v>41722</c:v>
                </c:pt>
                <c:pt idx="52">
                  <c:v>41728</c:v>
                </c:pt>
                <c:pt idx="53">
                  <c:v>41734</c:v>
                </c:pt>
                <c:pt idx="54">
                  <c:v>41740</c:v>
                </c:pt>
                <c:pt idx="55">
                  <c:v>41746</c:v>
                </c:pt>
                <c:pt idx="56">
                  <c:v>41752</c:v>
                </c:pt>
                <c:pt idx="57">
                  <c:v>41758</c:v>
                </c:pt>
              </c:numCache>
            </c:numRef>
          </c:cat>
          <c:val>
            <c:numRef>
              <c:f>'HVAS1 TSP RAW'!$H$341:$H$398</c:f>
              <c:numCache>
                <c:formatCode>0.0</c:formatCode>
                <c:ptCount val="58"/>
                <c:pt idx="0">
                  <c:v>4.333333333333333</c:v>
                </c:pt>
                <c:pt idx="1">
                  <c:v>1.2083333333333333</c:v>
                </c:pt>
                <c:pt idx="2">
                  <c:v>0.5357142857142857</c:v>
                </c:pt>
                <c:pt idx="3">
                  <c:v>0.55952380952380942</c:v>
                </c:pt>
                <c:pt idx="4">
                  <c:v>0.51785714285714279</c:v>
                </c:pt>
                <c:pt idx="5">
                  <c:v>0.6964285714285714</c:v>
                </c:pt>
                <c:pt idx="6">
                  <c:v>0.23809523809523808</c:v>
                </c:pt>
                <c:pt idx="7">
                  <c:v>0.67261904761904756</c:v>
                </c:pt>
                <c:pt idx="8">
                  <c:v>1.0773809523809526</c:v>
                </c:pt>
                <c:pt idx="9">
                  <c:v>0.35714285714285715</c:v>
                </c:pt>
                <c:pt idx="10">
                  <c:v>0.52380952380952384</c:v>
                </c:pt>
                <c:pt idx="11">
                  <c:v>0.22619047619047619</c:v>
                </c:pt>
                <c:pt idx="12">
                  <c:v>0.16071428571428573</c:v>
                </c:pt>
                <c:pt idx="13">
                  <c:v>0.24404761904761901</c:v>
                </c:pt>
                <c:pt idx="14">
                  <c:v>0.29761904761904767</c:v>
                </c:pt>
                <c:pt idx="15">
                  <c:v>0.77380952380952384</c:v>
                </c:pt>
                <c:pt idx="16">
                  <c:v>0.41666666666666663</c:v>
                </c:pt>
                <c:pt idx="17">
                  <c:v>0.80952380952380953</c:v>
                </c:pt>
                <c:pt idx="18">
                  <c:v>0.39880952380952384</c:v>
                </c:pt>
                <c:pt idx="19">
                  <c:v>0.16071428571428573</c:v>
                </c:pt>
                <c:pt idx="20">
                  <c:v>0.42261904761904762</c:v>
                </c:pt>
                <c:pt idx="21">
                  <c:v>8.9285714285714288E-2</c:v>
                </c:pt>
                <c:pt idx="22">
                  <c:v>0.17261904761904762</c:v>
                </c:pt>
                <c:pt idx="23">
                  <c:v>0.16666666666666669</c:v>
                </c:pt>
                <c:pt idx="24">
                  <c:v>0.25</c:v>
                </c:pt>
                <c:pt idx="25">
                  <c:v>0.24404761904761901</c:v>
                </c:pt>
                <c:pt idx="26">
                  <c:v>0.16071428571428573</c:v>
                </c:pt>
                <c:pt idx="27">
                  <c:v>0.24404761904761901</c:v>
                </c:pt>
                <c:pt idx="28">
                  <c:v>0.63690476190476197</c:v>
                </c:pt>
                <c:pt idx="29">
                  <c:v>0.16071428571428573</c:v>
                </c:pt>
                <c:pt idx="30">
                  <c:v>4.7619047619047623E-2</c:v>
                </c:pt>
                <c:pt idx="31">
                  <c:v>0.50595238095238093</c:v>
                </c:pt>
                <c:pt idx="32">
                  <c:v>0.41666666666666663</c:v>
                </c:pt>
                <c:pt idx="33">
                  <c:v>0.40476190476190477</c:v>
                </c:pt>
                <c:pt idx="34">
                  <c:v>7.7380952380952384E-2</c:v>
                </c:pt>
                <c:pt idx="35">
                  <c:v>0.125</c:v>
                </c:pt>
                <c:pt idx="36">
                  <c:v>8.3333333333333343E-2</c:v>
                </c:pt>
                <c:pt idx="37">
                  <c:v>0.32142857142857145</c:v>
                </c:pt>
                <c:pt idx="38">
                  <c:v>0.3392857142857143</c:v>
                </c:pt>
                <c:pt idx="39">
                  <c:v>0.15476190476190477</c:v>
                </c:pt>
                <c:pt idx="40">
                  <c:v>0.15476190476190477</c:v>
                </c:pt>
                <c:pt idx="41">
                  <c:v>0.19642857142857142</c:v>
                </c:pt>
                <c:pt idx="42">
                  <c:v>0.36309523809523808</c:v>
                </c:pt>
                <c:pt idx="43" formatCode="0.00">
                  <c:v>0.3392857142857143</c:v>
                </c:pt>
                <c:pt idx="44" formatCode="0.00">
                  <c:v>0.15476190476190477</c:v>
                </c:pt>
                <c:pt idx="45" formatCode="0.00">
                  <c:v>0.16666666666666669</c:v>
                </c:pt>
                <c:pt idx="46" formatCode="0.00">
                  <c:v>0.17857142857142858</c:v>
                </c:pt>
                <c:pt idx="47" formatCode="0.00">
                  <c:v>7.7380952380952384E-2</c:v>
                </c:pt>
                <c:pt idx="48" formatCode="0.00">
                  <c:v>0.44047619047619047</c:v>
                </c:pt>
                <c:pt idx="49" formatCode="0.00">
                  <c:v>0.33333333333333337</c:v>
                </c:pt>
                <c:pt idx="50" formatCode="0.00">
                  <c:v>0.23809523809523808</c:v>
                </c:pt>
                <c:pt idx="51" formatCode="0.00">
                  <c:v>0.23809523809523808</c:v>
                </c:pt>
                <c:pt idx="52" formatCode="0.00">
                  <c:v>0.16071428571428573</c:v>
                </c:pt>
                <c:pt idx="53" formatCode="0.00">
                  <c:v>0.10714285714285714</c:v>
                </c:pt>
                <c:pt idx="54" formatCode="0.00">
                  <c:v>0.16666666666666669</c:v>
                </c:pt>
                <c:pt idx="55" formatCode="0.00">
                  <c:v>0.20238095238095238</c:v>
                </c:pt>
                <c:pt idx="56" formatCode="0.00">
                  <c:v>0.16071428571428573</c:v>
                </c:pt>
                <c:pt idx="57" formatCode="0.00">
                  <c:v>0.20238095238095238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77002496"/>
        <c:axId val="177567936"/>
      </c:barChart>
      <c:lineChart>
        <c:grouping val="standard"/>
        <c:varyColors val="0"/>
        <c:ser>
          <c:idx val="1"/>
          <c:order val="1"/>
          <c:tx>
            <c:strRef>
              <c:f>'HVAS1 TSP RAW'!$K$2</c:f>
              <c:strCache>
                <c:ptCount val="1"/>
                <c:pt idx="0">
                  <c:v>Rolling Annual Average TSP Lead</c:v>
                </c:pt>
              </c:strCache>
            </c:strRef>
          </c:tx>
          <c:marker>
            <c:symbol val="none"/>
          </c:marker>
          <c:cat>
            <c:numRef>
              <c:f>'HVAS1 TSP RAW'!$A$341:$A$398</c:f>
              <c:numCache>
                <c:formatCode>m/d/yyyy</c:formatCode>
                <c:ptCount val="58"/>
                <c:pt idx="0">
                  <c:v>41398</c:v>
                </c:pt>
                <c:pt idx="1">
                  <c:v>41404</c:v>
                </c:pt>
                <c:pt idx="2">
                  <c:v>41410</c:v>
                </c:pt>
                <c:pt idx="3">
                  <c:v>41416</c:v>
                </c:pt>
                <c:pt idx="4">
                  <c:v>41422</c:v>
                </c:pt>
                <c:pt idx="5">
                  <c:v>41428</c:v>
                </c:pt>
                <c:pt idx="6">
                  <c:v>41434</c:v>
                </c:pt>
                <c:pt idx="7">
                  <c:v>41440</c:v>
                </c:pt>
                <c:pt idx="8">
                  <c:v>41446</c:v>
                </c:pt>
                <c:pt idx="9">
                  <c:v>41452</c:v>
                </c:pt>
                <c:pt idx="10">
                  <c:v>41458</c:v>
                </c:pt>
                <c:pt idx="11">
                  <c:v>41464</c:v>
                </c:pt>
                <c:pt idx="12">
                  <c:v>41470</c:v>
                </c:pt>
                <c:pt idx="13">
                  <c:v>41476</c:v>
                </c:pt>
                <c:pt idx="14">
                  <c:v>41482</c:v>
                </c:pt>
                <c:pt idx="15">
                  <c:v>41488</c:v>
                </c:pt>
                <c:pt idx="16">
                  <c:v>41494</c:v>
                </c:pt>
                <c:pt idx="17">
                  <c:v>41500</c:v>
                </c:pt>
                <c:pt idx="18">
                  <c:v>41512</c:v>
                </c:pt>
                <c:pt idx="19">
                  <c:v>41518</c:v>
                </c:pt>
                <c:pt idx="20">
                  <c:v>41524</c:v>
                </c:pt>
                <c:pt idx="21">
                  <c:v>41530</c:v>
                </c:pt>
                <c:pt idx="22">
                  <c:v>41536</c:v>
                </c:pt>
                <c:pt idx="23">
                  <c:v>41542</c:v>
                </c:pt>
                <c:pt idx="24">
                  <c:v>41548</c:v>
                </c:pt>
                <c:pt idx="25">
                  <c:v>41554</c:v>
                </c:pt>
                <c:pt idx="26">
                  <c:v>41560</c:v>
                </c:pt>
                <c:pt idx="27">
                  <c:v>41566</c:v>
                </c:pt>
                <c:pt idx="28">
                  <c:v>41572</c:v>
                </c:pt>
                <c:pt idx="29">
                  <c:v>41584</c:v>
                </c:pt>
                <c:pt idx="30">
                  <c:v>41590</c:v>
                </c:pt>
                <c:pt idx="31">
                  <c:v>41596</c:v>
                </c:pt>
                <c:pt idx="32">
                  <c:v>41602</c:v>
                </c:pt>
                <c:pt idx="33">
                  <c:v>41614</c:v>
                </c:pt>
                <c:pt idx="34">
                  <c:v>41620</c:v>
                </c:pt>
                <c:pt idx="35">
                  <c:v>41626</c:v>
                </c:pt>
                <c:pt idx="36">
                  <c:v>41632</c:v>
                </c:pt>
                <c:pt idx="37">
                  <c:v>41638</c:v>
                </c:pt>
                <c:pt idx="38">
                  <c:v>41644</c:v>
                </c:pt>
                <c:pt idx="39">
                  <c:v>41650</c:v>
                </c:pt>
                <c:pt idx="40">
                  <c:v>41656</c:v>
                </c:pt>
                <c:pt idx="41">
                  <c:v>41662</c:v>
                </c:pt>
                <c:pt idx="42">
                  <c:v>41668</c:v>
                </c:pt>
                <c:pt idx="43">
                  <c:v>41674</c:v>
                </c:pt>
                <c:pt idx="44">
                  <c:v>41680</c:v>
                </c:pt>
                <c:pt idx="45">
                  <c:v>41686</c:v>
                </c:pt>
                <c:pt idx="46">
                  <c:v>41692</c:v>
                </c:pt>
                <c:pt idx="47">
                  <c:v>41698</c:v>
                </c:pt>
                <c:pt idx="48">
                  <c:v>41704</c:v>
                </c:pt>
                <c:pt idx="49">
                  <c:v>41710</c:v>
                </c:pt>
                <c:pt idx="50">
                  <c:v>41716</c:v>
                </c:pt>
                <c:pt idx="51">
                  <c:v>41722</c:v>
                </c:pt>
                <c:pt idx="52">
                  <c:v>41728</c:v>
                </c:pt>
                <c:pt idx="53">
                  <c:v>41734</c:v>
                </c:pt>
                <c:pt idx="54">
                  <c:v>41740</c:v>
                </c:pt>
                <c:pt idx="55">
                  <c:v>41746</c:v>
                </c:pt>
                <c:pt idx="56">
                  <c:v>41752</c:v>
                </c:pt>
                <c:pt idx="57">
                  <c:v>41758</c:v>
                </c:pt>
              </c:numCache>
            </c:numRef>
          </c:cat>
          <c:val>
            <c:numRef>
              <c:f>'HVAS1 TSP RAW'!$K$341:$K$398</c:f>
              <c:numCache>
                <c:formatCode>0.0</c:formatCode>
                <c:ptCount val="58"/>
                <c:pt idx="0">
                  <c:v>0.47657450076804919</c:v>
                </c:pt>
                <c:pt idx="1">
                  <c:v>0.54483486943164361</c:v>
                </c:pt>
                <c:pt idx="2">
                  <c:v>0.53859447004608296</c:v>
                </c:pt>
                <c:pt idx="3">
                  <c:v>0.53504224270353296</c:v>
                </c:pt>
                <c:pt idx="4">
                  <c:v>0.53657834101382484</c:v>
                </c:pt>
                <c:pt idx="5">
                  <c:v>0.53494623655913975</c:v>
                </c:pt>
                <c:pt idx="6">
                  <c:v>0.53888248847926268</c:v>
                </c:pt>
                <c:pt idx="7">
                  <c:v>0.53533026113671278</c:v>
                </c:pt>
                <c:pt idx="8">
                  <c:v>0.54368279569892475</c:v>
                </c:pt>
                <c:pt idx="9">
                  <c:v>0.55856374807987708</c:v>
                </c:pt>
                <c:pt idx="10">
                  <c:v>0.56173195084485417</c:v>
                </c:pt>
                <c:pt idx="11">
                  <c:v>0.56893241167434705</c:v>
                </c:pt>
                <c:pt idx="12">
                  <c:v>0.56326804915514583</c:v>
                </c:pt>
                <c:pt idx="13">
                  <c:v>0.56288402457757292</c:v>
                </c:pt>
                <c:pt idx="14">
                  <c:v>0.56153993855606754</c:v>
                </c:pt>
                <c:pt idx="15">
                  <c:v>0.56173195084485406</c:v>
                </c:pt>
                <c:pt idx="16">
                  <c:v>0.56624423963133652</c:v>
                </c:pt>
                <c:pt idx="17">
                  <c:v>0.55376344086021512</c:v>
                </c:pt>
                <c:pt idx="18">
                  <c:v>0.53734639016897079</c:v>
                </c:pt>
                <c:pt idx="19">
                  <c:v>0.52812980030721968</c:v>
                </c:pt>
                <c:pt idx="20">
                  <c:v>0.52025729646697383</c:v>
                </c:pt>
                <c:pt idx="21">
                  <c:v>0.52284946236559149</c:v>
                </c:pt>
                <c:pt idx="22">
                  <c:v>0.52188940092165903</c:v>
                </c:pt>
                <c:pt idx="23">
                  <c:v>0.52188940092165914</c:v>
                </c:pt>
                <c:pt idx="24">
                  <c:v>0.52246543778801846</c:v>
                </c:pt>
                <c:pt idx="25">
                  <c:v>0.52476958525345618</c:v>
                </c:pt>
                <c:pt idx="26">
                  <c:v>0.52476958525345629</c:v>
                </c:pt>
                <c:pt idx="27">
                  <c:v>0.50470430107526887</c:v>
                </c:pt>
                <c:pt idx="28">
                  <c:v>0.4953917050691245</c:v>
                </c:pt>
                <c:pt idx="29">
                  <c:v>0.4989439324116744</c:v>
                </c:pt>
                <c:pt idx="30">
                  <c:v>0.49414362519201238</c:v>
                </c:pt>
                <c:pt idx="31">
                  <c:v>0.49241551459293403</c:v>
                </c:pt>
                <c:pt idx="32">
                  <c:v>0.49721582181259599</c:v>
                </c:pt>
                <c:pt idx="33">
                  <c:v>0.49385560675883267</c:v>
                </c:pt>
                <c:pt idx="34">
                  <c:v>0.49702380952380959</c:v>
                </c:pt>
                <c:pt idx="35">
                  <c:v>0.48646313364055305</c:v>
                </c:pt>
                <c:pt idx="36">
                  <c:v>0.47331029185867907</c:v>
                </c:pt>
                <c:pt idx="37">
                  <c:v>0.46418970814132121</c:v>
                </c:pt>
                <c:pt idx="38">
                  <c:v>0.46207757296466995</c:v>
                </c:pt>
                <c:pt idx="39">
                  <c:v>0.46169354838709692</c:v>
                </c:pt>
                <c:pt idx="40">
                  <c:v>0.4593894009216592</c:v>
                </c:pt>
                <c:pt idx="41">
                  <c:v>0.45046082949308774</c:v>
                </c:pt>
                <c:pt idx="42">
                  <c:v>0.44134024577572989</c:v>
                </c:pt>
                <c:pt idx="43">
                  <c:v>0.44230030721966224</c:v>
                </c:pt>
                <c:pt idx="44">
                  <c:v>0.44239631336405544</c:v>
                </c:pt>
                <c:pt idx="45">
                  <c:v>0.4416282642089096</c:v>
                </c:pt>
                <c:pt idx="46">
                  <c:v>0.42050691244239652</c:v>
                </c:pt>
                <c:pt idx="47">
                  <c:v>0.41599462365591416</c:v>
                </c:pt>
                <c:pt idx="48">
                  <c:v>0.41129032258064541</c:v>
                </c:pt>
                <c:pt idx="49">
                  <c:v>0.41474654377880205</c:v>
                </c:pt>
                <c:pt idx="50">
                  <c:v>0.41695468509984651</c:v>
                </c:pt>
                <c:pt idx="51">
                  <c:v>0.41493855606758845</c:v>
                </c:pt>
                <c:pt idx="52">
                  <c:v>0.41493855606758845</c:v>
                </c:pt>
                <c:pt idx="53">
                  <c:v>0.41004224270353307</c:v>
                </c:pt>
                <c:pt idx="54">
                  <c:v>0.40831413210445472</c:v>
                </c:pt>
                <c:pt idx="55">
                  <c:v>0.4017857142857143</c:v>
                </c:pt>
                <c:pt idx="56">
                  <c:v>0.39765745007680497</c:v>
                </c:pt>
                <c:pt idx="57">
                  <c:v>0.39016897081413215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002496"/>
        <c:axId val="177567936"/>
      </c:lineChart>
      <c:catAx>
        <c:axId val="17700249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775679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77567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latin typeface="Calibri" panose="020F0502020204030204" pitchFamily="34" charset="0"/>
                    <a:cs typeface="Calibri" panose="020F0502020204030204" pitchFamily="34" charset="0"/>
                  </a:defRPr>
                </a:pPr>
                <a:r>
                  <a:rPr lang="en-US" b="0">
                    <a:latin typeface="Calibri" panose="020F0502020204030204" pitchFamily="34" charset="0"/>
                    <a:cs typeface="Calibri" panose="020F0502020204030204" pitchFamily="34" charset="0"/>
                  </a:rPr>
                  <a:t>TSP LEAD µg/m</a:t>
                </a:r>
                <a:r>
                  <a:rPr lang="en-US" b="0" baseline="30000">
                    <a:latin typeface="Calibri" panose="020F0502020204030204" pitchFamily="34" charset="0"/>
                    <a:cs typeface="Calibri" panose="020F0502020204030204" pitchFamily="34" charset="0"/>
                  </a:rPr>
                  <a:t>3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770024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 b="0"/>
              <a:t>PM10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'HVAS2 PM10 RAW'!$G$1</c:f>
              <c:strCache>
                <c:ptCount val="1"/>
                <c:pt idx="0">
                  <c:v>PM10</c:v>
                </c:pt>
              </c:strCache>
            </c:strRef>
          </c:tx>
          <c:invertIfNegative val="0"/>
          <c:cat>
            <c:numRef>
              <c:f>'HVAS2 PM10 RAW'!$A$157:$A$214</c:f>
              <c:numCache>
                <c:formatCode>m/d/yyyy</c:formatCode>
                <c:ptCount val="58"/>
                <c:pt idx="0">
                  <c:v>41398</c:v>
                </c:pt>
                <c:pt idx="1">
                  <c:v>41404</c:v>
                </c:pt>
                <c:pt idx="2">
                  <c:v>41410</c:v>
                </c:pt>
                <c:pt idx="3">
                  <c:v>41416</c:v>
                </c:pt>
                <c:pt idx="4">
                  <c:v>41422</c:v>
                </c:pt>
                <c:pt idx="5">
                  <c:v>41428</c:v>
                </c:pt>
                <c:pt idx="6">
                  <c:v>41434</c:v>
                </c:pt>
                <c:pt idx="7">
                  <c:v>41440</c:v>
                </c:pt>
                <c:pt idx="8">
                  <c:v>41446</c:v>
                </c:pt>
                <c:pt idx="9">
                  <c:v>41452</c:v>
                </c:pt>
                <c:pt idx="10">
                  <c:v>41458</c:v>
                </c:pt>
                <c:pt idx="11">
                  <c:v>41464</c:v>
                </c:pt>
                <c:pt idx="12">
                  <c:v>41470</c:v>
                </c:pt>
                <c:pt idx="13">
                  <c:v>41476</c:v>
                </c:pt>
                <c:pt idx="14">
                  <c:v>41482</c:v>
                </c:pt>
                <c:pt idx="15">
                  <c:v>41488</c:v>
                </c:pt>
                <c:pt idx="16">
                  <c:v>41494</c:v>
                </c:pt>
                <c:pt idx="17">
                  <c:v>41500</c:v>
                </c:pt>
                <c:pt idx="18">
                  <c:v>41512</c:v>
                </c:pt>
                <c:pt idx="19">
                  <c:v>41518</c:v>
                </c:pt>
                <c:pt idx="20">
                  <c:v>41524</c:v>
                </c:pt>
                <c:pt idx="21">
                  <c:v>41530</c:v>
                </c:pt>
                <c:pt idx="22">
                  <c:v>41536</c:v>
                </c:pt>
                <c:pt idx="23">
                  <c:v>41542</c:v>
                </c:pt>
                <c:pt idx="24">
                  <c:v>41548</c:v>
                </c:pt>
                <c:pt idx="25">
                  <c:v>41554</c:v>
                </c:pt>
                <c:pt idx="26">
                  <c:v>41560</c:v>
                </c:pt>
                <c:pt idx="27">
                  <c:v>41566</c:v>
                </c:pt>
                <c:pt idx="28">
                  <c:v>41572</c:v>
                </c:pt>
                <c:pt idx="29">
                  <c:v>41584</c:v>
                </c:pt>
                <c:pt idx="30">
                  <c:v>41590</c:v>
                </c:pt>
                <c:pt idx="31">
                  <c:v>41596</c:v>
                </c:pt>
                <c:pt idx="32">
                  <c:v>41602</c:v>
                </c:pt>
                <c:pt idx="33">
                  <c:v>41614</c:v>
                </c:pt>
                <c:pt idx="34">
                  <c:v>41620</c:v>
                </c:pt>
                <c:pt idx="35">
                  <c:v>41626</c:v>
                </c:pt>
                <c:pt idx="36">
                  <c:v>41632</c:v>
                </c:pt>
                <c:pt idx="37">
                  <c:v>41638</c:v>
                </c:pt>
                <c:pt idx="38">
                  <c:v>41644</c:v>
                </c:pt>
                <c:pt idx="39">
                  <c:v>41650</c:v>
                </c:pt>
                <c:pt idx="40">
                  <c:v>41656</c:v>
                </c:pt>
                <c:pt idx="41">
                  <c:v>41662</c:v>
                </c:pt>
                <c:pt idx="42">
                  <c:v>41668</c:v>
                </c:pt>
                <c:pt idx="43">
                  <c:v>41674</c:v>
                </c:pt>
                <c:pt idx="44">
                  <c:v>41680</c:v>
                </c:pt>
                <c:pt idx="45">
                  <c:v>41686</c:v>
                </c:pt>
                <c:pt idx="46">
                  <c:v>41692</c:v>
                </c:pt>
                <c:pt idx="47">
                  <c:v>41698</c:v>
                </c:pt>
                <c:pt idx="48">
                  <c:v>41704</c:v>
                </c:pt>
                <c:pt idx="49">
                  <c:v>41710</c:v>
                </c:pt>
                <c:pt idx="50">
                  <c:v>41716</c:v>
                </c:pt>
                <c:pt idx="51">
                  <c:v>41722</c:v>
                </c:pt>
                <c:pt idx="52">
                  <c:v>41728</c:v>
                </c:pt>
                <c:pt idx="53">
                  <c:v>41734</c:v>
                </c:pt>
                <c:pt idx="54">
                  <c:v>41740</c:v>
                </c:pt>
                <c:pt idx="55">
                  <c:v>41746</c:v>
                </c:pt>
                <c:pt idx="56">
                  <c:v>41752</c:v>
                </c:pt>
                <c:pt idx="57">
                  <c:v>41758</c:v>
                </c:pt>
              </c:numCache>
            </c:numRef>
          </c:cat>
          <c:val>
            <c:numRef>
              <c:f>'HVAS2 PM10 RAW'!$G$157:$G$214</c:f>
              <c:numCache>
                <c:formatCode>0.0</c:formatCode>
                <c:ptCount val="58"/>
                <c:pt idx="0">
                  <c:v>36.428571428571118</c:v>
                </c:pt>
                <c:pt idx="1">
                  <c:v>7.202380952381084</c:v>
                </c:pt>
                <c:pt idx="2">
                  <c:v>17.797619047618806</c:v>
                </c:pt>
                <c:pt idx="3">
                  <c:v>7.9761904761909195</c:v>
                </c:pt>
                <c:pt idx="4">
                  <c:v>7.5595238095236379</c:v>
                </c:pt>
                <c:pt idx="5">
                  <c:v>7.3214285714285712</c:v>
                </c:pt>
                <c:pt idx="6">
                  <c:v>10.833333333333334</c:v>
                </c:pt>
                <c:pt idx="7">
                  <c:v>5.238095238095239</c:v>
                </c:pt>
                <c:pt idx="8">
                  <c:v>6.0119047619047619</c:v>
                </c:pt>
                <c:pt idx="9">
                  <c:v>3.8095238095238093</c:v>
                </c:pt>
                <c:pt idx="10">
                  <c:v>6.964285714285344</c:v>
                </c:pt>
                <c:pt idx="11">
                  <c:v>8.3928571428571423</c:v>
                </c:pt>
                <c:pt idx="12">
                  <c:v>5.7738095238098124</c:v>
                </c:pt>
                <c:pt idx="13">
                  <c:v>10.416666666666709</c:v>
                </c:pt>
                <c:pt idx="14">
                  <c:v>13.214285714286108</c:v>
                </c:pt>
                <c:pt idx="15">
                  <c:v>27.142857142857327</c:v>
                </c:pt>
                <c:pt idx="16">
                  <c:v>9.5238095238095308</c:v>
                </c:pt>
                <c:pt idx="17">
                  <c:v>33.869047619047457</c:v>
                </c:pt>
                <c:pt idx="18">
                  <c:v>4.7619047619047654</c:v>
                </c:pt>
                <c:pt idx="19">
                  <c:v>2.3809523809523814</c:v>
                </c:pt>
                <c:pt idx="20">
                  <c:v>9.2857142857142865</c:v>
                </c:pt>
                <c:pt idx="21">
                  <c:v>3.9285714285714279</c:v>
                </c:pt>
                <c:pt idx="22">
                  <c:v>12.321428571428571</c:v>
                </c:pt>
                <c:pt idx="23">
                  <c:v>8.3928571428571423</c:v>
                </c:pt>
                <c:pt idx="24">
                  <c:v>21.30952380952381</c:v>
                </c:pt>
                <c:pt idx="25">
                  <c:v>9.0476190476190474</c:v>
                </c:pt>
                <c:pt idx="26">
                  <c:v>7.4404761904761898</c:v>
                </c:pt>
                <c:pt idx="27">
                  <c:v>2.5595238095238093</c:v>
                </c:pt>
                <c:pt idx="28">
                  <c:v>2.2023809523809526</c:v>
                </c:pt>
                <c:pt idx="29">
                  <c:v>5.8928571428571432</c:v>
                </c:pt>
                <c:pt idx="30">
                  <c:v>12.380952380952381</c:v>
                </c:pt>
                <c:pt idx="31">
                  <c:v>35.535714285714292</c:v>
                </c:pt>
                <c:pt idx="32">
                  <c:v>83.333333333333329</c:v>
                </c:pt>
                <c:pt idx="33">
                  <c:v>20.773809523809746</c:v>
                </c:pt>
                <c:pt idx="34">
                  <c:v>3.809523809523919</c:v>
                </c:pt>
                <c:pt idx="35">
                  <c:v>17.083333333333169</c:v>
                </c:pt>
                <c:pt idx="36">
                  <c:v>47.023809523809369</c:v>
                </c:pt>
                <c:pt idx="37">
                  <c:v>41.369047619047421</c:v>
                </c:pt>
                <c:pt idx="38">
                  <c:v>17.44047619047619</c:v>
                </c:pt>
                <c:pt idx="39">
                  <c:v>54.345238095238095</c:v>
                </c:pt>
                <c:pt idx="40">
                  <c:v>14.464285714285714</c:v>
                </c:pt>
                <c:pt idx="41">
                  <c:v>12.44047619047619</c:v>
                </c:pt>
                <c:pt idx="42">
                  <c:v>3.8095238095238093</c:v>
                </c:pt>
                <c:pt idx="43">
                  <c:v>15.238095238095237</c:v>
                </c:pt>
                <c:pt idx="44">
                  <c:v>3.4523809523809526</c:v>
                </c:pt>
                <c:pt idx="45">
                  <c:v>18.154761904761905</c:v>
                </c:pt>
                <c:pt idx="46">
                  <c:v>6.9642857142857135</c:v>
                </c:pt>
                <c:pt idx="47">
                  <c:v>1.7261904761904763</c:v>
                </c:pt>
                <c:pt idx="48">
                  <c:v>7.0238095238095246</c:v>
                </c:pt>
                <c:pt idx="49">
                  <c:v>3.5714285714285712</c:v>
                </c:pt>
                <c:pt idx="50">
                  <c:v>6.3690476190476186</c:v>
                </c:pt>
                <c:pt idx="51">
                  <c:v>5.7142857142857144</c:v>
                </c:pt>
                <c:pt idx="52">
                  <c:v>6.6071428571428568</c:v>
                </c:pt>
                <c:pt idx="53">
                  <c:v>16.547619047619076</c:v>
                </c:pt>
                <c:pt idx="54">
                  <c:v>2.0833333333337647</c:v>
                </c:pt>
                <c:pt idx="55">
                  <c:v>7.1428571428568848</c:v>
                </c:pt>
                <c:pt idx="56">
                  <c:v>6.9642857142858725</c:v>
                </c:pt>
                <c:pt idx="57">
                  <c:v>8.0357142857140609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77255936"/>
        <c:axId val="192077824"/>
      </c:barChart>
      <c:lineChart>
        <c:grouping val="standard"/>
        <c:varyColors val="0"/>
        <c:ser>
          <c:idx val="1"/>
          <c:order val="1"/>
          <c:tx>
            <c:strRef>
              <c:f>'HVAS2 PM10 RAW'!$J$2</c:f>
              <c:strCache>
                <c:ptCount val="1"/>
                <c:pt idx="0">
                  <c:v>Rolling Annual Average PM10</c:v>
                </c:pt>
              </c:strCache>
            </c:strRef>
          </c:tx>
          <c:marker>
            <c:symbol val="none"/>
          </c:marker>
          <c:cat>
            <c:numRef>
              <c:f>'HVAS2 PM10 RAW'!$A$157:$A$209</c:f>
              <c:numCache>
                <c:formatCode>m/d/yyyy</c:formatCode>
                <c:ptCount val="53"/>
                <c:pt idx="0">
                  <c:v>41398</c:v>
                </c:pt>
                <c:pt idx="1">
                  <c:v>41404</c:v>
                </c:pt>
                <c:pt idx="2">
                  <c:v>41410</c:v>
                </c:pt>
                <c:pt idx="3">
                  <c:v>41416</c:v>
                </c:pt>
                <c:pt idx="4">
                  <c:v>41422</c:v>
                </c:pt>
                <c:pt idx="5">
                  <c:v>41428</c:v>
                </c:pt>
                <c:pt idx="6">
                  <c:v>41434</c:v>
                </c:pt>
                <c:pt idx="7">
                  <c:v>41440</c:v>
                </c:pt>
                <c:pt idx="8">
                  <c:v>41446</c:v>
                </c:pt>
                <c:pt idx="9">
                  <c:v>41452</c:v>
                </c:pt>
                <c:pt idx="10">
                  <c:v>41458</c:v>
                </c:pt>
                <c:pt idx="11">
                  <c:v>41464</c:v>
                </c:pt>
                <c:pt idx="12">
                  <c:v>41470</c:v>
                </c:pt>
                <c:pt idx="13">
                  <c:v>41476</c:v>
                </c:pt>
                <c:pt idx="14">
                  <c:v>41482</c:v>
                </c:pt>
                <c:pt idx="15">
                  <c:v>41488</c:v>
                </c:pt>
                <c:pt idx="16">
                  <c:v>41494</c:v>
                </c:pt>
                <c:pt idx="17">
                  <c:v>41500</c:v>
                </c:pt>
                <c:pt idx="18">
                  <c:v>41512</c:v>
                </c:pt>
                <c:pt idx="19">
                  <c:v>41518</c:v>
                </c:pt>
                <c:pt idx="20">
                  <c:v>41524</c:v>
                </c:pt>
                <c:pt idx="21">
                  <c:v>41530</c:v>
                </c:pt>
                <c:pt idx="22">
                  <c:v>41536</c:v>
                </c:pt>
                <c:pt idx="23">
                  <c:v>41542</c:v>
                </c:pt>
                <c:pt idx="24">
                  <c:v>41548</c:v>
                </c:pt>
                <c:pt idx="25">
                  <c:v>41554</c:v>
                </c:pt>
                <c:pt idx="26">
                  <c:v>41560</c:v>
                </c:pt>
                <c:pt idx="27">
                  <c:v>41566</c:v>
                </c:pt>
                <c:pt idx="28">
                  <c:v>41572</c:v>
                </c:pt>
                <c:pt idx="29">
                  <c:v>41584</c:v>
                </c:pt>
                <c:pt idx="30">
                  <c:v>41590</c:v>
                </c:pt>
                <c:pt idx="31">
                  <c:v>41596</c:v>
                </c:pt>
                <c:pt idx="32">
                  <c:v>41602</c:v>
                </c:pt>
                <c:pt idx="33">
                  <c:v>41614</c:v>
                </c:pt>
                <c:pt idx="34">
                  <c:v>41620</c:v>
                </c:pt>
                <c:pt idx="35">
                  <c:v>41626</c:v>
                </c:pt>
                <c:pt idx="36">
                  <c:v>41632</c:v>
                </c:pt>
                <c:pt idx="37">
                  <c:v>41638</c:v>
                </c:pt>
                <c:pt idx="38">
                  <c:v>41644</c:v>
                </c:pt>
                <c:pt idx="39">
                  <c:v>41650</c:v>
                </c:pt>
                <c:pt idx="40">
                  <c:v>41656</c:v>
                </c:pt>
                <c:pt idx="41">
                  <c:v>41662</c:v>
                </c:pt>
                <c:pt idx="42">
                  <c:v>41668</c:v>
                </c:pt>
                <c:pt idx="43">
                  <c:v>41674</c:v>
                </c:pt>
                <c:pt idx="44">
                  <c:v>41680</c:v>
                </c:pt>
                <c:pt idx="45">
                  <c:v>41686</c:v>
                </c:pt>
                <c:pt idx="46">
                  <c:v>41692</c:v>
                </c:pt>
                <c:pt idx="47">
                  <c:v>41698</c:v>
                </c:pt>
                <c:pt idx="48">
                  <c:v>41704</c:v>
                </c:pt>
                <c:pt idx="49">
                  <c:v>41710</c:v>
                </c:pt>
                <c:pt idx="50">
                  <c:v>41716</c:v>
                </c:pt>
                <c:pt idx="51">
                  <c:v>41722</c:v>
                </c:pt>
                <c:pt idx="52">
                  <c:v>41728</c:v>
                </c:pt>
              </c:numCache>
            </c:numRef>
          </c:cat>
          <c:val>
            <c:numRef>
              <c:f>'HVAS2 PM10 RAW'!$J$157:$J$214</c:f>
              <c:numCache>
                <c:formatCode>0.0</c:formatCode>
                <c:ptCount val="58"/>
                <c:pt idx="0">
                  <c:v>18.820257611241246</c:v>
                </c:pt>
                <c:pt idx="1">
                  <c:v>19.309133489461384</c:v>
                </c:pt>
                <c:pt idx="2">
                  <c:v>19.34133489461361</c:v>
                </c:pt>
                <c:pt idx="3">
                  <c:v>19.533567525370831</c:v>
                </c:pt>
                <c:pt idx="4">
                  <c:v>19.534543325526958</c:v>
                </c:pt>
                <c:pt idx="5">
                  <c:v>19.581381733021111</c:v>
                </c:pt>
                <c:pt idx="6">
                  <c:v>19.572599531615964</c:v>
                </c:pt>
                <c:pt idx="7">
                  <c:v>19.675058548009396</c:v>
                </c:pt>
                <c:pt idx="8">
                  <c:v>19.628220140515257</c:v>
                </c:pt>
                <c:pt idx="9">
                  <c:v>19.647736143637822</c:v>
                </c:pt>
                <c:pt idx="10">
                  <c:v>19.659445745511359</c:v>
                </c:pt>
                <c:pt idx="11">
                  <c:v>19.701405152224851</c:v>
                </c:pt>
                <c:pt idx="12">
                  <c:v>19.798985167837646</c:v>
                </c:pt>
                <c:pt idx="13">
                  <c:v>19.822404371584728</c:v>
                </c:pt>
                <c:pt idx="14">
                  <c:v>19.90241998438723</c:v>
                </c:pt>
                <c:pt idx="15">
                  <c:v>19.885831381733066</c:v>
                </c:pt>
                <c:pt idx="16">
                  <c:v>20.200039032006284</c:v>
                </c:pt>
                <c:pt idx="17">
                  <c:v>20.310304449648747</c:v>
                </c:pt>
                <c:pt idx="18">
                  <c:v>20.816744730679194</c:v>
                </c:pt>
                <c:pt idx="19">
                  <c:v>20.886026541764284</c:v>
                </c:pt>
                <c:pt idx="20">
                  <c:v>20.896760343481688</c:v>
                </c:pt>
                <c:pt idx="21">
                  <c:v>21.038251366120246</c:v>
                </c:pt>
                <c:pt idx="22">
                  <c:v>21.075331772053115</c:v>
                </c:pt>
                <c:pt idx="23">
                  <c:v>21.245120999219388</c:v>
                </c:pt>
                <c:pt idx="24">
                  <c:v>21.334894613583167</c:v>
                </c:pt>
                <c:pt idx="25">
                  <c:v>21.636416861826724</c:v>
                </c:pt>
                <c:pt idx="26">
                  <c:v>21.715456674473099</c:v>
                </c:pt>
                <c:pt idx="27">
                  <c:v>21.745706479313064</c:v>
                </c:pt>
                <c:pt idx="28">
                  <c:v>21.73692427790791</c:v>
                </c:pt>
                <c:pt idx="29">
                  <c:v>21.549570647931333</c:v>
                </c:pt>
                <c:pt idx="30">
                  <c:v>21.495901639344286</c:v>
                </c:pt>
                <c:pt idx="31">
                  <c:v>21.088992974238892</c:v>
                </c:pt>
                <c:pt idx="32">
                  <c:v>20.395199063231868</c:v>
                </c:pt>
                <c:pt idx="33">
                  <c:v>21.376854020296665</c:v>
                </c:pt>
                <c:pt idx="34">
                  <c:v>20.42837626854023</c:v>
                </c:pt>
                <c:pt idx="35">
                  <c:v>19.886807181889171</c:v>
                </c:pt>
                <c:pt idx="36">
                  <c:v>19.494535519125705</c:v>
                </c:pt>
                <c:pt idx="37">
                  <c:v>20.094652615144444</c:v>
                </c:pt>
                <c:pt idx="38">
                  <c:v>20.298594847775195</c:v>
                </c:pt>
                <c:pt idx="39">
                  <c:v>20.133684621389552</c:v>
                </c:pt>
                <c:pt idx="40">
                  <c:v>20.599141295862623</c:v>
                </c:pt>
                <c:pt idx="41">
                  <c:v>20.328844652615164</c:v>
                </c:pt>
                <c:pt idx="42">
                  <c:v>20.434231069476986</c:v>
                </c:pt>
                <c:pt idx="43">
                  <c:v>19.906323185011722</c:v>
                </c:pt>
                <c:pt idx="44">
                  <c:v>20.111241217798607</c:v>
                </c:pt>
                <c:pt idx="45">
                  <c:v>19.324746291959414</c:v>
                </c:pt>
                <c:pt idx="46">
                  <c:v>19.555035128805631</c:v>
                </c:pt>
                <c:pt idx="47">
                  <c:v>19.637002341920383</c:v>
                </c:pt>
                <c:pt idx="48">
                  <c:v>19.485753317720537</c:v>
                </c:pt>
                <c:pt idx="49">
                  <c:v>19.584309133489466</c:v>
                </c:pt>
                <c:pt idx="50">
                  <c:v>18.414324746291967</c:v>
                </c:pt>
                <c:pt idx="51">
                  <c:v>17.94301327088213</c:v>
                </c:pt>
                <c:pt idx="52">
                  <c:v>16.817915690866506</c:v>
                </c:pt>
                <c:pt idx="53">
                  <c:v>16.457845433255265</c:v>
                </c:pt>
                <c:pt idx="54">
                  <c:v>16.093871975019507</c:v>
                </c:pt>
                <c:pt idx="55">
                  <c:v>15.510343481654958</c:v>
                </c:pt>
                <c:pt idx="56">
                  <c:v>15.102459016393441</c:v>
                </c:pt>
                <c:pt idx="57">
                  <c:v>14.979508196721312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255936"/>
        <c:axId val="192077824"/>
      </c:lineChart>
      <c:catAx>
        <c:axId val="17725593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92077824"/>
        <c:crosses val="autoZero"/>
        <c:auto val="0"/>
        <c:lblAlgn val="ctr"/>
        <c:lblOffset val="100"/>
        <c:tickLblSkip val="1"/>
        <c:noMultiLvlLbl val="0"/>
      </c:catAx>
      <c:valAx>
        <c:axId val="1920778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PM10 </a:t>
                </a:r>
                <a:r>
                  <a:rPr lang="en-US" sz="1000" b="0" i="0" u="none" strike="noStrike" baseline="0">
                    <a:effectLst/>
                  </a:rPr>
                  <a:t>µg/m</a:t>
                </a:r>
                <a:r>
                  <a:rPr lang="en-US" sz="1000" b="0" i="0" u="none" strike="noStrike" baseline="30000">
                    <a:effectLst/>
                  </a:rPr>
                  <a:t>3</a:t>
                </a:r>
                <a:endParaRPr lang="en-US" b="0"/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772559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en-US" sz="1000" b="0" i="0" baseline="0">
                <a:effectLst/>
              </a:rPr>
              <a:t>PM10 Lead</a:t>
            </a:r>
            <a:endParaRPr lang="en-AU" sz="1000" b="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'HVAS2 PM10 RAW'!$H$1</c:f>
              <c:strCache>
                <c:ptCount val="1"/>
                <c:pt idx="0">
                  <c:v>PM10 Lead</c:v>
                </c:pt>
              </c:strCache>
            </c:strRef>
          </c:tx>
          <c:invertIfNegative val="0"/>
          <c:cat>
            <c:numRef>
              <c:f>'HVAS2 PM10 RAW'!$A$157:$A$214</c:f>
              <c:numCache>
                <c:formatCode>m/d/yyyy</c:formatCode>
                <c:ptCount val="58"/>
                <c:pt idx="0">
                  <c:v>41398</c:v>
                </c:pt>
                <c:pt idx="1">
                  <c:v>41404</c:v>
                </c:pt>
                <c:pt idx="2">
                  <c:v>41410</c:v>
                </c:pt>
                <c:pt idx="3">
                  <c:v>41416</c:v>
                </c:pt>
                <c:pt idx="4">
                  <c:v>41422</c:v>
                </c:pt>
                <c:pt idx="5">
                  <c:v>41428</c:v>
                </c:pt>
                <c:pt idx="6">
                  <c:v>41434</c:v>
                </c:pt>
                <c:pt idx="7">
                  <c:v>41440</c:v>
                </c:pt>
                <c:pt idx="8">
                  <c:v>41446</c:v>
                </c:pt>
                <c:pt idx="9">
                  <c:v>41452</c:v>
                </c:pt>
                <c:pt idx="10">
                  <c:v>41458</c:v>
                </c:pt>
                <c:pt idx="11">
                  <c:v>41464</c:v>
                </c:pt>
                <c:pt idx="12">
                  <c:v>41470</c:v>
                </c:pt>
                <c:pt idx="13">
                  <c:v>41476</c:v>
                </c:pt>
                <c:pt idx="14">
                  <c:v>41482</c:v>
                </c:pt>
                <c:pt idx="15">
                  <c:v>41488</c:v>
                </c:pt>
                <c:pt idx="16">
                  <c:v>41494</c:v>
                </c:pt>
                <c:pt idx="17">
                  <c:v>41500</c:v>
                </c:pt>
                <c:pt idx="18">
                  <c:v>41512</c:v>
                </c:pt>
                <c:pt idx="19">
                  <c:v>41518</c:v>
                </c:pt>
                <c:pt idx="20">
                  <c:v>41524</c:v>
                </c:pt>
                <c:pt idx="21">
                  <c:v>41530</c:v>
                </c:pt>
                <c:pt idx="22">
                  <c:v>41536</c:v>
                </c:pt>
                <c:pt idx="23">
                  <c:v>41542</c:v>
                </c:pt>
                <c:pt idx="24">
                  <c:v>41548</c:v>
                </c:pt>
                <c:pt idx="25">
                  <c:v>41554</c:v>
                </c:pt>
                <c:pt idx="26">
                  <c:v>41560</c:v>
                </c:pt>
                <c:pt idx="27">
                  <c:v>41566</c:v>
                </c:pt>
                <c:pt idx="28">
                  <c:v>41572</c:v>
                </c:pt>
                <c:pt idx="29">
                  <c:v>41584</c:v>
                </c:pt>
                <c:pt idx="30">
                  <c:v>41590</c:v>
                </c:pt>
                <c:pt idx="31">
                  <c:v>41596</c:v>
                </c:pt>
                <c:pt idx="32">
                  <c:v>41602</c:v>
                </c:pt>
                <c:pt idx="33">
                  <c:v>41614</c:v>
                </c:pt>
                <c:pt idx="34">
                  <c:v>41620</c:v>
                </c:pt>
                <c:pt idx="35">
                  <c:v>41626</c:v>
                </c:pt>
                <c:pt idx="36">
                  <c:v>41632</c:v>
                </c:pt>
                <c:pt idx="37">
                  <c:v>41638</c:v>
                </c:pt>
                <c:pt idx="38">
                  <c:v>41644</c:v>
                </c:pt>
                <c:pt idx="39">
                  <c:v>41650</c:v>
                </c:pt>
                <c:pt idx="40">
                  <c:v>41656</c:v>
                </c:pt>
                <c:pt idx="41">
                  <c:v>41662</c:v>
                </c:pt>
                <c:pt idx="42">
                  <c:v>41668</c:v>
                </c:pt>
                <c:pt idx="43">
                  <c:v>41674</c:v>
                </c:pt>
                <c:pt idx="44">
                  <c:v>41680</c:v>
                </c:pt>
                <c:pt idx="45">
                  <c:v>41686</c:v>
                </c:pt>
                <c:pt idx="46">
                  <c:v>41692</c:v>
                </c:pt>
                <c:pt idx="47">
                  <c:v>41698</c:v>
                </c:pt>
                <c:pt idx="48">
                  <c:v>41704</c:v>
                </c:pt>
                <c:pt idx="49">
                  <c:v>41710</c:v>
                </c:pt>
                <c:pt idx="50">
                  <c:v>41716</c:v>
                </c:pt>
                <c:pt idx="51">
                  <c:v>41722</c:v>
                </c:pt>
                <c:pt idx="52">
                  <c:v>41728</c:v>
                </c:pt>
                <c:pt idx="53">
                  <c:v>41734</c:v>
                </c:pt>
                <c:pt idx="54">
                  <c:v>41740</c:v>
                </c:pt>
                <c:pt idx="55">
                  <c:v>41746</c:v>
                </c:pt>
                <c:pt idx="56">
                  <c:v>41752</c:v>
                </c:pt>
                <c:pt idx="57">
                  <c:v>41758</c:v>
                </c:pt>
              </c:numCache>
            </c:numRef>
          </c:cat>
          <c:val>
            <c:numRef>
              <c:f>'HVAS2 PM10 RAW'!$H$157:$H$214</c:f>
              <c:numCache>
                <c:formatCode>0.0</c:formatCode>
                <c:ptCount val="58"/>
                <c:pt idx="0">
                  <c:v>2.8095238095238093</c:v>
                </c:pt>
                <c:pt idx="1">
                  <c:v>1.2380952380952381</c:v>
                </c:pt>
                <c:pt idx="2">
                  <c:v>0.625</c:v>
                </c:pt>
                <c:pt idx="3">
                  <c:v>0.49404761904761901</c:v>
                </c:pt>
                <c:pt idx="4">
                  <c:v>0.39880952380952384</c:v>
                </c:pt>
                <c:pt idx="5">
                  <c:v>0.54166666666666663</c:v>
                </c:pt>
                <c:pt idx="6">
                  <c:v>0.29761904761904767</c:v>
                </c:pt>
                <c:pt idx="7">
                  <c:v>0.625</c:v>
                </c:pt>
                <c:pt idx="8">
                  <c:v>0.61904761904761907</c:v>
                </c:pt>
                <c:pt idx="9">
                  <c:v>0.36309523809523808</c:v>
                </c:pt>
                <c:pt idx="10">
                  <c:v>0.25595238095238099</c:v>
                </c:pt>
                <c:pt idx="11">
                  <c:v>9.5238095238095247E-2</c:v>
                </c:pt>
                <c:pt idx="12">
                  <c:v>0.13690476190476192</c:v>
                </c:pt>
                <c:pt idx="13">
                  <c:v>0.13690476190476192</c:v>
                </c:pt>
                <c:pt idx="14">
                  <c:v>0.23809523809523808</c:v>
                </c:pt>
                <c:pt idx="15">
                  <c:v>0.79166666666666674</c:v>
                </c:pt>
                <c:pt idx="16">
                  <c:v>0.19047619047619049</c:v>
                </c:pt>
                <c:pt idx="17">
                  <c:v>0.39285714285714285</c:v>
                </c:pt>
                <c:pt idx="18">
                  <c:v>0.32142857142857145</c:v>
                </c:pt>
                <c:pt idx="19">
                  <c:v>0.1130952380952381</c:v>
                </c:pt>
                <c:pt idx="20">
                  <c:v>0.27380952380952384</c:v>
                </c:pt>
                <c:pt idx="21">
                  <c:v>0.11904761904761904</c:v>
                </c:pt>
                <c:pt idx="22">
                  <c:v>0.17261904761904762</c:v>
                </c:pt>
                <c:pt idx="23">
                  <c:v>0.29166666666666663</c:v>
                </c:pt>
                <c:pt idx="24">
                  <c:v>0.21428571428571427</c:v>
                </c:pt>
                <c:pt idx="25">
                  <c:v>0.16071428571428573</c:v>
                </c:pt>
                <c:pt idx="26">
                  <c:v>0.11904761904761904</c:v>
                </c:pt>
                <c:pt idx="27">
                  <c:v>0.14285714285714285</c:v>
                </c:pt>
                <c:pt idx="28">
                  <c:v>0.45833333333333331</c:v>
                </c:pt>
                <c:pt idx="29">
                  <c:v>0.13095238095238096</c:v>
                </c:pt>
                <c:pt idx="30">
                  <c:v>6.5476190476190479E-2</c:v>
                </c:pt>
                <c:pt idx="31">
                  <c:v>7.1428571428571425E-2</c:v>
                </c:pt>
                <c:pt idx="32">
                  <c:v>0.40476190476190477</c:v>
                </c:pt>
                <c:pt idx="33">
                  <c:v>0.29166666666666663</c:v>
                </c:pt>
                <c:pt idx="34">
                  <c:v>8.3333333333333343E-2</c:v>
                </c:pt>
                <c:pt idx="35">
                  <c:v>8.3333333333333343E-2</c:v>
                </c:pt>
                <c:pt idx="36">
                  <c:v>0.48214285714285721</c:v>
                </c:pt>
                <c:pt idx="37">
                  <c:v>0.14285714285714285</c:v>
                </c:pt>
                <c:pt idx="38">
                  <c:v>0.10714285714285714</c:v>
                </c:pt>
                <c:pt idx="39">
                  <c:v>0.22023809523809523</c:v>
                </c:pt>
                <c:pt idx="40">
                  <c:v>0.10714285714285714</c:v>
                </c:pt>
                <c:pt idx="41">
                  <c:v>0.22023809523809523</c:v>
                </c:pt>
                <c:pt idx="42">
                  <c:v>0.22619047619047619</c:v>
                </c:pt>
                <c:pt idx="43">
                  <c:v>0.20238095238095238</c:v>
                </c:pt>
                <c:pt idx="44">
                  <c:v>9.5238095238095247E-2</c:v>
                </c:pt>
                <c:pt idx="45">
                  <c:v>0.10119047619047619</c:v>
                </c:pt>
                <c:pt idx="46">
                  <c:v>8.3333333333333343E-2</c:v>
                </c:pt>
                <c:pt idx="47">
                  <c:v>4.7619047619047623E-2</c:v>
                </c:pt>
                <c:pt idx="48">
                  <c:v>8.9285714285714288E-2</c:v>
                </c:pt>
                <c:pt idx="49">
                  <c:v>0.17261904761904762</c:v>
                </c:pt>
                <c:pt idx="50">
                  <c:v>0.16071428571428573</c:v>
                </c:pt>
                <c:pt idx="51">
                  <c:v>0.19047619047619049</c:v>
                </c:pt>
                <c:pt idx="52">
                  <c:v>0.22619047619047619</c:v>
                </c:pt>
                <c:pt idx="53">
                  <c:v>0.125</c:v>
                </c:pt>
                <c:pt idx="54">
                  <c:v>5.9523809523809521E-2</c:v>
                </c:pt>
                <c:pt idx="55">
                  <c:v>5.3571428571428568E-2</c:v>
                </c:pt>
                <c:pt idx="56">
                  <c:v>8.3333333333333343E-2</c:v>
                </c:pt>
                <c:pt idx="57">
                  <c:v>0.13095238095238096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77770496"/>
        <c:axId val="195944448"/>
      </c:barChart>
      <c:lineChart>
        <c:grouping val="standard"/>
        <c:varyColors val="0"/>
        <c:ser>
          <c:idx val="1"/>
          <c:order val="1"/>
          <c:tx>
            <c:strRef>
              <c:f>'HVAS2 PM10 RAW'!$K$2</c:f>
              <c:strCache>
                <c:ptCount val="1"/>
                <c:pt idx="0">
                  <c:v>Rolling Annual Average Lead</c:v>
                </c:pt>
              </c:strCache>
            </c:strRef>
          </c:tx>
          <c:marker>
            <c:symbol val="none"/>
          </c:marker>
          <c:cat>
            <c:numRef>
              <c:f>'HVAS2 PM10 RAW'!$A$157:$A$214</c:f>
              <c:numCache>
                <c:formatCode>m/d/yyyy</c:formatCode>
                <c:ptCount val="58"/>
                <c:pt idx="0">
                  <c:v>41398</c:v>
                </c:pt>
                <c:pt idx="1">
                  <c:v>41404</c:v>
                </c:pt>
                <c:pt idx="2">
                  <c:v>41410</c:v>
                </c:pt>
                <c:pt idx="3">
                  <c:v>41416</c:v>
                </c:pt>
                <c:pt idx="4">
                  <c:v>41422</c:v>
                </c:pt>
                <c:pt idx="5">
                  <c:v>41428</c:v>
                </c:pt>
                <c:pt idx="6">
                  <c:v>41434</c:v>
                </c:pt>
                <c:pt idx="7">
                  <c:v>41440</c:v>
                </c:pt>
                <c:pt idx="8">
                  <c:v>41446</c:v>
                </c:pt>
                <c:pt idx="9">
                  <c:v>41452</c:v>
                </c:pt>
                <c:pt idx="10">
                  <c:v>41458</c:v>
                </c:pt>
                <c:pt idx="11">
                  <c:v>41464</c:v>
                </c:pt>
                <c:pt idx="12">
                  <c:v>41470</c:v>
                </c:pt>
                <c:pt idx="13">
                  <c:v>41476</c:v>
                </c:pt>
                <c:pt idx="14">
                  <c:v>41482</c:v>
                </c:pt>
                <c:pt idx="15">
                  <c:v>41488</c:v>
                </c:pt>
                <c:pt idx="16">
                  <c:v>41494</c:v>
                </c:pt>
                <c:pt idx="17">
                  <c:v>41500</c:v>
                </c:pt>
                <c:pt idx="18">
                  <c:v>41512</c:v>
                </c:pt>
                <c:pt idx="19">
                  <c:v>41518</c:v>
                </c:pt>
                <c:pt idx="20">
                  <c:v>41524</c:v>
                </c:pt>
                <c:pt idx="21">
                  <c:v>41530</c:v>
                </c:pt>
                <c:pt idx="22">
                  <c:v>41536</c:v>
                </c:pt>
                <c:pt idx="23">
                  <c:v>41542</c:v>
                </c:pt>
                <c:pt idx="24">
                  <c:v>41548</c:v>
                </c:pt>
                <c:pt idx="25">
                  <c:v>41554</c:v>
                </c:pt>
                <c:pt idx="26">
                  <c:v>41560</c:v>
                </c:pt>
                <c:pt idx="27">
                  <c:v>41566</c:v>
                </c:pt>
                <c:pt idx="28">
                  <c:v>41572</c:v>
                </c:pt>
                <c:pt idx="29">
                  <c:v>41584</c:v>
                </c:pt>
                <c:pt idx="30">
                  <c:v>41590</c:v>
                </c:pt>
                <c:pt idx="31">
                  <c:v>41596</c:v>
                </c:pt>
                <c:pt idx="32">
                  <c:v>41602</c:v>
                </c:pt>
                <c:pt idx="33">
                  <c:v>41614</c:v>
                </c:pt>
                <c:pt idx="34">
                  <c:v>41620</c:v>
                </c:pt>
                <c:pt idx="35">
                  <c:v>41626</c:v>
                </c:pt>
                <c:pt idx="36">
                  <c:v>41632</c:v>
                </c:pt>
                <c:pt idx="37">
                  <c:v>41638</c:v>
                </c:pt>
                <c:pt idx="38">
                  <c:v>41644</c:v>
                </c:pt>
                <c:pt idx="39">
                  <c:v>41650</c:v>
                </c:pt>
                <c:pt idx="40">
                  <c:v>41656</c:v>
                </c:pt>
                <c:pt idx="41">
                  <c:v>41662</c:v>
                </c:pt>
                <c:pt idx="42">
                  <c:v>41668</c:v>
                </c:pt>
                <c:pt idx="43">
                  <c:v>41674</c:v>
                </c:pt>
                <c:pt idx="44">
                  <c:v>41680</c:v>
                </c:pt>
                <c:pt idx="45">
                  <c:v>41686</c:v>
                </c:pt>
                <c:pt idx="46">
                  <c:v>41692</c:v>
                </c:pt>
                <c:pt idx="47">
                  <c:v>41698</c:v>
                </c:pt>
                <c:pt idx="48">
                  <c:v>41704</c:v>
                </c:pt>
                <c:pt idx="49">
                  <c:v>41710</c:v>
                </c:pt>
                <c:pt idx="50">
                  <c:v>41716</c:v>
                </c:pt>
                <c:pt idx="51">
                  <c:v>41722</c:v>
                </c:pt>
                <c:pt idx="52">
                  <c:v>41728</c:v>
                </c:pt>
                <c:pt idx="53">
                  <c:v>41734</c:v>
                </c:pt>
                <c:pt idx="54">
                  <c:v>41740</c:v>
                </c:pt>
                <c:pt idx="55">
                  <c:v>41746</c:v>
                </c:pt>
                <c:pt idx="56">
                  <c:v>41752</c:v>
                </c:pt>
                <c:pt idx="57">
                  <c:v>41758</c:v>
                </c:pt>
              </c:numCache>
            </c:numRef>
          </c:cat>
          <c:val>
            <c:numRef>
              <c:f>'HVAS2 PM10 RAW'!$K$157:$K$214</c:f>
              <c:numCache>
                <c:formatCode>0.0</c:formatCode>
                <c:ptCount val="58"/>
                <c:pt idx="0">
                  <c:v>0.36085089773614365</c:v>
                </c:pt>
                <c:pt idx="1">
                  <c:v>0.39959016393442631</c:v>
                </c:pt>
                <c:pt idx="2">
                  <c:v>0.4128610460577673</c:v>
                </c:pt>
                <c:pt idx="3">
                  <c:v>0.41578844652615138</c:v>
                </c:pt>
                <c:pt idx="4">
                  <c:v>0.41734972677595628</c:v>
                </c:pt>
                <c:pt idx="5">
                  <c:v>0.4218384074941452</c:v>
                </c:pt>
                <c:pt idx="6">
                  <c:v>0.4268149882903981</c:v>
                </c:pt>
                <c:pt idx="7">
                  <c:v>0.43013270882123344</c:v>
                </c:pt>
                <c:pt idx="8">
                  <c:v>0.43823185011709609</c:v>
                </c:pt>
                <c:pt idx="9">
                  <c:v>0.44720921155347393</c:v>
                </c:pt>
                <c:pt idx="10">
                  <c:v>0.44896565183450438</c:v>
                </c:pt>
                <c:pt idx="11">
                  <c:v>0.44691647150663544</c:v>
                </c:pt>
                <c:pt idx="12">
                  <c:v>0.44584309133489464</c:v>
                </c:pt>
                <c:pt idx="13">
                  <c:v>0.44555035128805626</c:v>
                </c:pt>
                <c:pt idx="14">
                  <c:v>0.44584309133489464</c:v>
                </c:pt>
                <c:pt idx="15">
                  <c:v>0.42808352849336467</c:v>
                </c:pt>
                <c:pt idx="16">
                  <c:v>0.42603434816549579</c:v>
                </c:pt>
                <c:pt idx="17">
                  <c:v>0.41569086651053866</c:v>
                </c:pt>
                <c:pt idx="18">
                  <c:v>0.4113973458235754</c:v>
                </c:pt>
                <c:pt idx="19">
                  <c:v>0.4113973458235754</c:v>
                </c:pt>
                <c:pt idx="20">
                  <c:v>0.41071428571428581</c:v>
                </c:pt>
                <c:pt idx="21">
                  <c:v>0.41364168618266983</c:v>
                </c:pt>
                <c:pt idx="22">
                  <c:v>0.41364168618266989</c:v>
                </c:pt>
                <c:pt idx="23">
                  <c:v>0.41471506635441074</c:v>
                </c:pt>
                <c:pt idx="24">
                  <c:v>0.41822794691647164</c:v>
                </c:pt>
                <c:pt idx="25">
                  <c:v>0.41813036690085886</c:v>
                </c:pt>
                <c:pt idx="26">
                  <c:v>0.40173692427790797</c:v>
                </c:pt>
                <c:pt idx="27">
                  <c:v>0.39236924277907897</c:v>
                </c:pt>
                <c:pt idx="28">
                  <c:v>0.38661202185792359</c:v>
                </c:pt>
                <c:pt idx="29">
                  <c:v>0.38846604215456682</c:v>
                </c:pt>
                <c:pt idx="30">
                  <c:v>0.38729508196721318</c:v>
                </c:pt>
                <c:pt idx="31">
                  <c:v>0.38329430132708819</c:v>
                </c:pt>
                <c:pt idx="32">
                  <c:v>0.37782982045277125</c:v>
                </c:pt>
                <c:pt idx="33">
                  <c:v>0.3826112412177986</c:v>
                </c:pt>
                <c:pt idx="34">
                  <c:v>0.38075722092115538</c:v>
                </c:pt>
                <c:pt idx="35">
                  <c:v>0.36690085870413736</c:v>
                </c:pt>
                <c:pt idx="36">
                  <c:v>0.36065573770491799</c:v>
                </c:pt>
                <c:pt idx="37">
                  <c:v>0.36319281811085091</c:v>
                </c:pt>
                <c:pt idx="38">
                  <c:v>0.36046057767369244</c:v>
                </c:pt>
                <c:pt idx="39">
                  <c:v>0.35831381733021084</c:v>
                </c:pt>
                <c:pt idx="40">
                  <c:v>0.34435987509757998</c:v>
                </c:pt>
                <c:pt idx="41">
                  <c:v>0.33889539422326309</c:v>
                </c:pt>
                <c:pt idx="42">
                  <c:v>0.33684621389539421</c:v>
                </c:pt>
                <c:pt idx="43">
                  <c:v>0.33606557377049168</c:v>
                </c:pt>
                <c:pt idx="44">
                  <c:v>0.33587041373926613</c:v>
                </c:pt>
                <c:pt idx="45">
                  <c:v>0.33089383294301311</c:v>
                </c:pt>
                <c:pt idx="46">
                  <c:v>0.3287470725995314</c:v>
                </c:pt>
                <c:pt idx="47">
                  <c:v>0.32542935206869611</c:v>
                </c:pt>
                <c:pt idx="48">
                  <c:v>0.32240437158469926</c:v>
                </c:pt>
                <c:pt idx="49">
                  <c:v>0.32220921155347371</c:v>
                </c:pt>
                <c:pt idx="50">
                  <c:v>0.31928181108508957</c:v>
                </c:pt>
                <c:pt idx="51">
                  <c:v>0.31889149102263842</c:v>
                </c:pt>
                <c:pt idx="52">
                  <c:v>0.31693989071038231</c:v>
                </c:pt>
                <c:pt idx="53">
                  <c:v>0.31791569086651028</c:v>
                </c:pt>
                <c:pt idx="54">
                  <c:v>0.31186572989851657</c:v>
                </c:pt>
                <c:pt idx="55">
                  <c:v>0.30708430913348922</c:v>
                </c:pt>
                <c:pt idx="56">
                  <c:v>0.30230288836846192</c:v>
                </c:pt>
                <c:pt idx="57">
                  <c:v>0.29771662763466017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770496"/>
        <c:axId val="195944448"/>
      </c:lineChart>
      <c:catAx>
        <c:axId val="17777049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95944448"/>
        <c:crosses val="autoZero"/>
        <c:auto val="0"/>
        <c:lblAlgn val="ctr"/>
        <c:lblOffset val="100"/>
        <c:tickLblSkip val="1"/>
        <c:noMultiLvlLbl val="0"/>
      </c:catAx>
      <c:valAx>
        <c:axId val="195944448"/>
        <c:scaling>
          <c:orientation val="minMax"/>
          <c:max val="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PM10 Lead Dust  µg/m</a:t>
                </a:r>
                <a:r>
                  <a:rPr lang="en-US" b="0" baseline="30000"/>
                  <a:t>3</a:t>
                </a:r>
                <a:endParaRPr lang="en-AU" b="0" baseline="30000"/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777704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en-US" sz="1000" b="0"/>
              <a:t>PM10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'HVAS3 PM10 RAW'!$G$1</c:f>
              <c:strCache>
                <c:ptCount val="1"/>
                <c:pt idx="0">
                  <c:v>PM10</c:v>
                </c:pt>
              </c:strCache>
            </c:strRef>
          </c:tx>
          <c:invertIfNegative val="0"/>
          <c:cat>
            <c:numRef>
              <c:f>'HVAS3 PM10 RAW'!$A$32:$A$93</c:f>
              <c:numCache>
                <c:formatCode>m/d/yyyy</c:formatCode>
                <c:ptCount val="62"/>
                <c:pt idx="0">
                  <c:v>41398</c:v>
                </c:pt>
                <c:pt idx="1">
                  <c:v>41404</c:v>
                </c:pt>
                <c:pt idx="2">
                  <c:v>41410</c:v>
                </c:pt>
                <c:pt idx="3">
                  <c:v>41416</c:v>
                </c:pt>
                <c:pt idx="4">
                  <c:v>41422</c:v>
                </c:pt>
                <c:pt idx="5">
                  <c:v>41428</c:v>
                </c:pt>
                <c:pt idx="6">
                  <c:v>41434</c:v>
                </c:pt>
                <c:pt idx="7">
                  <c:v>41440</c:v>
                </c:pt>
                <c:pt idx="8">
                  <c:v>41446</c:v>
                </c:pt>
                <c:pt idx="9">
                  <c:v>41452</c:v>
                </c:pt>
                <c:pt idx="10">
                  <c:v>41458</c:v>
                </c:pt>
                <c:pt idx="11">
                  <c:v>41464</c:v>
                </c:pt>
                <c:pt idx="12">
                  <c:v>41470</c:v>
                </c:pt>
                <c:pt idx="13">
                  <c:v>41476</c:v>
                </c:pt>
                <c:pt idx="14">
                  <c:v>41482</c:v>
                </c:pt>
                <c:pt idx="15">
                  <c:v>41488</c:v>
                </c:pt>
                <c:pt idx="16">
                  <c:v>41494</c:v>
                </c:pt>
                <c:pt idx="17">
                  <c:v>41500</c:v>
                </c:pt>
                <c:pt idx="18">
                  <c:v>41512</c:v>
                </c:pt>
                <c:pt idx="19">
                  <c:v>41518</c:v>
                </c:pt>
                <c:pt idx="20">
                  <c:v>41524</c:v>
                </c:pt>
                <c:pt idx="21">
                  <c:v>41530</c:v>
                </c:pt>
                <c:pt idx="22">
                  <c:v>41536</c:v>
                </c:pt>
                <c:pt idx="23">
                  <c:v>41542</c:v>
                </c:pt>
                <c:pt idx="24">
                  <c:v>41548</c:v>
                </c:pt>
                <c:pt idx="25">
                  <c:v>41554</c:v>
                </c:pt>
                <c:pt idx="26">
                  <c:v>41560</c:v>
                </c:pt>
                <c:pt idx="27">
                  <c:v>41566</c:v>
                </c:pt>
                <c:pt idx="28">
                  <c:v>41572</c:v>
                </c:pt>
                <c:pt idx="29">
                  <c:v>41584</c:v>
                </c:pt>
                <c:pt idx="30">
                  <c:v>41590</c:v>
                </c:pt>
                <c:pt idx="31">
                  <c:v>41596</c:v>
                </c:pt>
                <c:pt idx="32">
                  <c:v>41602</c:v>
                </c:pt>
                <c:pt idx="33">
                  <c:v>41609</c:v>
                </c:pt>
                <c:pt idx="34">
                  <c:v>41614</c:v>
                </c:pt>
                <c:pt idx="35">
                  <c:v>41615</c:v>
                </c:pt>
                <c:pt idx="36">
                  <c:v>41620</c:v>
                </c:pt>
                <c:pt idx="37">
                  <c:v>41626</c:v>
                </c:pt>
                <c:pt idx="38">
                  <c:v>41627</c:v>
                </c:pt>
                <c:pt idx="39">
                  <c:v>41632</c:v>
                </c:pt>
                <c:pt idx="40">
                  <c:v>41633</c:v>
                </c:pt>
                <c:pt idx="41">
                  <c:v>41638</c:v>
                </c:pt>
                <c:pt idx="42">
                  <c:v>41644</c:v>
                </c:pt>
                <c:pt idx="43">
                  <c:v>41650</c:v>
                </c:pt>
                <c:pt idx="44">
                  <c:v>41656</c:v>
                </c:pt>
                <c:pt idx="45">
                  <c:v>41662</c:v>
                </c:pt>
                <c:pt idx="46">
                  <c:v>41668</c:v>
                </c:pt>
                <c:pt idx="47">
                  <c:v>41674</c:v>
                </c:pt>
                <c:pt idx="48">
                  <c:v>41680</c:v>
                </c:pt>
                <c:pt idx="49">
                  <c:v>41686</c:v>
                </c:pt>
                <c:pt idx="50">
                  <c:v>41692</c:v>
                </c:pt>
                <c:pt idx="51">
                  <c:v>41698</c:v>
                </c:pt>
                <c:pt idx="52">
                  <c:v>41704</c:v>
                </c:pt>
                <c:pt idx="53">
                  <c:v>41710</c:v>
                </c:pt>
                <c:pt idx="54">
                  <c:v>41716</c:v>
                </c:pt>
                <c:pt idx="55">
                  <c:v>41722</c:v>
                </c:pt>
                <c:pt idx="56">
                  <c:v>41728</c:v>
                </c:pt>
                <c:pt idx="57">
                  <c:v>41734</c:v>
                </c:pt>
                <c:pt idx="58">
                  <c:v>41740</c:v>
                </c:pt>
                <c:pt idx="59">
                  <c:v>41746</c:v>
                </c:pt>
                <c:pt idx="60">
                  <c:v>41752</c:v>
                </c:pt>
                <c:pt idx="61">
                  <c:v>41758</c:v>
                </c:pt>
              </c:numCache>
            </c:numRef>
          </c:cat>
          <c:val>
            <c:numRef>
              <c:f>'HVAS3 PM10 RAW'!$G$32:$G$93</c:f>
              <c:numCache>
                <c:formatCode>0.00</c:formatCode>
                <c:ptCount val="62"/>
                <c:pt idx="0">
                  <c:v>11.845238095237979</c:v>
                </c:pt>
                <c:pt idx="1">
                  <c:v>12.857142857142497</c:v>
                </c:pt>
                <c:pt idx="2">
                  <c:v>3.3928571428571659</c:v>
                </c:pt>
                <c:pt idx="3">
                  <c:v>7.6785714285715088</c:v>
                </c:pt>
                <c:pt idx="4">
                  <c:v>8.9285714285712388</c:v>
                </c:pt>
                <c:pt idx="5">
                  <c:v>4.3452380952380949</c:v>
                </c:pt>
                <c:pt idx="6">
                  <c:v>3.2142857142857149</c:v>
                </c:pt>
                <c:pt idx="7">
                  <c:v>5.3571428571428568</c:v>
                </c:pt>
                <c:pt idx="8">
                  <c:v>3.8690476190476191</c:v>
                </c:pt>
                <c:pt idx="9">
                  <c:v>9.6428571428571423</c:v>
                </c:pt>
                <c:pt idx="10">
                  <c:v>4.3452380952380132</c:v>
                </c:pt>
                <c:pt idx="11">
                  <c:v>3.2142857142856243</c:v>
                </c:pt>
                <c:pt idx="12">
                  <c:v>5.3571428571425308</c:v>
                </c:pt>
                <c:pt idx="13">
                  <c:v>3.8690476190475893</c:v>
                </c:pt>
                <c:pt idx="14">
                  <c:v>9.6428571428568741</c:v>
                </c:pt>
                <c:pt idx="15">
                  <c:v>20.297619047618795</c:v>
                </c:pt>
                <c:pt idx="16">
                  <c:v>6.3690476190475778</c:v>
                </c:pt>
                <c:pt idx="17">
                  <c:v>12.738095238095156</c:v>
                </c:pt>
                <c:pt idx="18">
                  <c:v>8.6309523809528841</c:v>
                </c:pt>
                <c:pt idx="19">
                  <c:v>2.2023809523809526</c:v>
                </c:pt>
                <c:pt idx="20">
                  <c:v>6.9642857142857135</c:v>
                </c:pt>
                <c:pt idx="21">
                  <c:v>6.6666666666666661</c:v>
                </c:pt>
                <c:pt idx="22">
                  <c:v>5.4761904761904754</c:v>
                </c:pt>
                <c:pt idx="23">
                  <c:v>2.9761904761904758</c:v>
                </c:pt>
                <c:pt idx="24">
                  <c:v>3.4523809523809526</c:v>
                </c:pt>
                <c:pt idx="25">
                  <c:v>3.3928571428571428</c:v>
                </c:pt>
                <c:pt idx="26">
                  <c:v>4.166666666666667</c:v>
                </c:pt>
                <c:pt idx="27">
                  <c:v>15.476190476190476</c:v>
                </c:pt>
                <c:pt idx="28">
                  <c:v>14.761904761904763</c:v>
                </c:pt>
                <c:pt idx="29">
                  <c:v>6.7857142857142856</c:v>
                </c:pt>
                <c:pt idx="30">
                  <c:v>3.9285714285714279</c:v>
                </c:pt>
                <c:pt idx="31">
                  <c:v>13.452380952380954</c:v>
                </c:pt>
                <c:pt idx="32">
                  <c:v>21.726190476190474</c:v>
                </c:pt>
                <c:pt idx="33">
                  <c:v>24.523809523809465</c:v>
                </c:pt>
                <c:pt idx="34">
                  <c:v>25.773809523809195</c:v>
                </c:pt>
                <c:pt idx="35">
                  <c:v>38.571428571428555</c:v>
                </c:pt>
                <c:pt idx="36">
                  <c:v>6.4880952380949202</c:v>
                </c:pt>
                <c:pt idx="37">
                  <c:v>6.1309523809523663</c:v>
                </c:pt>
                <c:pt idx="38">
                  <c:v>48.869047619047926</c:v>
                </c:pt>
                <c:pt idx="39">
                  <c:v>58.214285714285907</c:v>
                </c:pt>
                <c:pt idx="40">
                  <c:v>26.369047619047489</c:v>
                </c:pt>
                <c:pt idx="41">
                  <c:v>21.250000000000171</c:v>
                </c:pt>
                <c:pt idx="42">
                  <c:v>70.476190476190482</c:v>
                </c:pt>
                <c:pt idx="43">
                  <c:v>37.142857142857146</c:v>
                </c:pt>
                <c:pt idx="44">
                  <c:v>17.55952380952381</c:v>
                </c:pt>
                <c:pt idx="45">
                  <c:v>12.55952380952381</c:v>
                </c:pt>
                <c:pt idx="46">
                  <c:v>0.59523809523809534</c:v>
                </c:pt>
                <c:pt idx="47">
                  <c:v>4.583333333333333</c:v>
                </c:pt>
                <c:pt idx="48">
                  <c:v>0.59523809523809534</c:v>
                </c:pt>
                <c:pt idx="49">
                  <c:v>23.809523809523807</c:v>
                </c:pt>
                <c:pt idx="50">
                  <c:v>14.821428571428571</c:v>
                </c:pt>
                <c:pt idx="51">
                  <c:v>8.2738095238095237</c:v>
                </c:pt>
                <c:pt idx="52">
                  <c:v>13.571428571428571</c:v>
                </c:pt>
                <c:pt idx="53">
                  <c:v>25.892857142857146</c:v>
                </c:pt>
                <c:pt idx="54">
                  <c:v>15.892857142857142</c:v>
                </c:pt>
                <c:pt idx="55">
                  <c:v>4.166666666666667</c:v>
                </c:pt>
                <c:pt idx="56">
                  <c:v>11.071428571428573</c:v>
                </c:pt>
                <c:pt idx="57">
                  <c:v>12.797619047618827</c:v>
                </c:pt>
                <c:pt idx="58">
                  <c:v>4.1071428571428017</c:v>
                </c:pt>
                <c:pt idx="59">
                  <c:v>5.833333333333484</c:v>
                </c:pt>
                <c:pt idx="60">
                  <c:v>3.8690476190481178</c:v>
                </c:pt>
                <c:pt idx="61">
                  <c:v>14.821428571428921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77774080"/>
        <c:axId val="195946176"/>
      </c:barChart>
      <c:lineChart>
        <c:grouping val="standard"/>
        <c:varyColors val="0"/>
        <c:ser>
          <c:idx val="1"/>
          <c:order val="1"/>
          <c:tx>
            <c:strRef>
              <c:f>'HVAS3 PM10 RAW'!$J$2</c:f>
              <c:strCache>
                <c:ptCount val="1"/>
                <c:pt idx="0">
                  <c:v>Rolling Annual Average PM10</c:v>
                </c:pt>
              </c:strCache>
            </c:strRef>
          </c:tx>
          <c:marker>
            <c:symbol val="none"/>
          </c:marker>
          <c:cat>
            <c:numRef>
              <c:f>'HVAS3 PM10 RAW'!$A$32:$A$93</c:f>
              <c:numCache>
                <c:formatCode>m/d/yyyy</c:formatCode>
                <c:ptCount val="62"/>
                <c:pt idx="0">
                  <c:v>41398</c:v>
                </c:pt>
                <c:pt idx="1">
                  <c:v>41404</c:v>
                </c:pt>
                <c:pt idx="2">
                  <c:v>41410</c:v>
                </c:pt>
                <c:pt idx="3">
                  <c:v>41416</c:v>
                </c:pt>
                <c:pt idx="4">
                  <c:v>41422</c:v>
                </c:pt>
                <c:pt idx="5">
                  <c:v>41428</c:v>
                </c:pt>
                <c:pt idx="6">
                  <c:v>41434</c:v>
                </c:pt>
                <c:pt idx="7">
                  <c:v>41440</c:v>
                </c:pt>
                <c:pt idx="8">
                  <c:v>41446</c:v>
                </c:pt>
                <c:pt idx="9">
                  <c:v>41452</c:v>
                </c:pt>
                <c:pt idx="10">
                  <c:v>41458</c:v>
                </c:pt>
                <c:pt idx="11">
                  <c:v>41464</c:v>
                </c:pt>
                <c:pt idx="12">
                  <c:v>41470</c:v>
                </c:pt>
                <c:pt idx="13">
                  <c:v>41476</c:v>
                </c:pt>
                <c:pt idx="14">
                  <c:v>41482</c:v>
                </c:pt>
                <c:pt idx="15">
                  <c:v>41488</c:v>
                </c:pt>
                <c:pt idx="16">
                  <c:v>41494</c:v>
                </c:pt>
                <c:pt idx="17">
                  <c:v>41500</c:v>
                </c:pt>
                <c:pt idx="18">
                  <c:v>41512</c:v>
                </c:pt>
                <c:pt idx="19">
                  <c:v>41518</c:v>
                </c:pt>
                <c:pt idx="20">
                  <c:v>41524</c:v>
                </c:pt>
                <c:pt idx="21">
                  <c:v>41530</c:v>
                </c:pt>
                <c:pt idx="22">
                  <c:v>41536</c:v>
                </c:pt>
                <c:pt idx="23">
                  <c:v>41542</c:v>
                </c:pt>
                <c:pt idx="24">
                  <c:v>41548</c:v>
                </c:pt>
                <c:pt idx="25">
                  <c:v>41554</c:v>
                </c:pt>
                <c:pt idx="26">
                  <c:v>41560</c:v>
                </c:pt>
                <c:pt idx="27">
                  <c:v>41566</c:v>
                </c:pt>
                <c:pt idx="28">
                  <c:v>41572</c:v>
                </c:pt>
                <c:pt idx="29">
                  <c:v>41584</c:v>
                </c:pt>
                <c:pt idx="30">
                  <c:v>41590</c:v>
                </c:pt>
                <c:pt idx="31">
                  <c:v>41596</c:v>
                </c:pt>
                <c:pt idx="32">
                  <c:v>41602</c:v>
                </c:pt>
                <c:pt idx="33">
                  <c:v>41609</c:v>
                </c:pt>
                <c:pt idx="34">
                  <c:v>41614</c:v>
                </c:pt>
                <c:pt idx="35">
                  <c:v>41615</c:v>
                </c:pt>
                <c:pt idx="36">
                  <c:v>41620</c:v>
                </c:pt>
                <c:pt idx="37">
                  <c:v>41626</c:v>
                </c:pt>
                <c:pt idx="38">
                  <c:v>41627</c:v>
                </c:pt>
                <c:pt idx="39">
                  <c:v>41632</c:v>
                </c:pt>
                <c:pt idx="40">
                  <c:v>41633</c:v>
                </c:pt>
                <c:pt idx="41">
                  <c:v>41638</c:v>
                </c:pt>
                <c:pt idx="42">
                  <c:v>41644</c:v>
                </c:pt>
                <c:pt idx="43">
                  <c:v>41650</c:v>
                </c:pt>
                <c:pt idx="44">
                  <c:v>41656</c:v>
                </c:pt>
                <c:pt idx="45">
                  <c:v>41662</c:v>
                </c:pt>
                <c:pt idx="46">
                  <c:v>41668</c:v>
                </c:pt>
                <c:pt idx="47">
                  <c:v>41674</c:v>
                </c:pt>
                <c:pt idx="48">
                  <c:v>41680</c:v>
                </c:pt>
                <c:pt idx="49">
                  <c:v>41686</c:v>
                </c:pt>
                <c:pt idx="50">
                  <c:v>41692</c:v>
                </c:pt>
                <c:pt idx="51">
                  <c:v>41698</c:v>
                </c:pt>
                <c:pt idx="52">
                  <c:v>41704</c:v>
                </c:pt>
                <c:pt idx="53">
                  <c:v>41710</c:v>
                </c:pt>
                <c:pt idx="54">
                  <c:v>41716</c:v>
                </c:pt>
                <c:pt idx="55">
                  <c:v>41722</c:v>
                </c:pt>
                <c:pt idx="56">
                  <c:v>41728</c:v>
                </c:pt>
                <c:pt idx="57">
                  <c:v>41734</c:v>
                </c:pt>
                <c:pt idx="58">
                  <c:v>41740</c:v>
                </c:pt>
                <c:pt idx="59">
                  <c:v>41746</c:v>
                </c:pt>
                <c:pt idx="60">
                  <c:v>41752</c:v>
                </c:pt>
                <c:pt idx="61">
                  <c:v>41758</c:v>
                </c:pt>
              </c:numCache>
            </c:numRef>
          </c:cat>
          <c:val>
            <c:numRef>
              <c:f>'HVAS3 PM10 RAW'!$J$32:$J$93</c:f>
              <c:numCache>
                <c:formatCode>0.00</c:formatCode>
                <c:ptCount val="62"/>
                <c:pt idx="0">
                  <c:v>27.653609831029183</c:v>
                </c:pt>
                <c:pt idx="1">
                  <c:v>26.895461309523807</c:v>
                </c:pt>
                <c:pt idx="2">
                  <c:v>26.313131313131315</c:v>
                </c:pt>
                <c:pt idx="3">
                  <c:v>25.801820728291311</c:v>
                </c:pt>
                <c:pt idx="4">
                  <c:v>25.188775510204078</c:v>
                </c:pt>
                <c:pt idx="5">
                  <c:v>24.578373015873009</c:v>
                </c:pt>
                <c:pt idx="6">
                  <c:v>24.058880308880305</c:v>
                </c:pt>
                <c:pt idx="7">
                  <c:v>23.527568922305758</c:v>
                </c:pt>
                <c:pt idx="8">
                  <c:v>23.171550671550666</c:v>
                </c:pt>
                <c:pt idx="9">
                  <c:v>22.700892857142847</c:v>
                </c:pt>
                <c:pt idx="10">
                  <c:v>22.225609756097551</c:v>
                </c:pt>
                <c:pt idx="11">
                  <c:v>21.823979591836718</c:v>
                </c:pt>
                <c:pt idx="12">
                  <c:v>21.406423034329993</c:v>
                </c:pt>
                <c:pt idx="13">
                  <c:v>21.139069264069239</c:v>
                </c:pt>
                <c:pt idx="14">
                  <c:v>21.120370370370342</c:v>
                </c:pt>
                <c:pt idx="15">
                  <c:v>20.79968944099376</c:v>
                </c:pt>
                <c:pt idx="16">
                  <c:v>20.628166160081026</c:v>
                </c:pt>
                <c:pt idx="17">
                  <c:v>20.378224206349188</c:v>
                </c:pt>
                <c:pt idx="18">
                  <c:v>20.007288629737591</c:v>
                </c:pt>
                <c:pt idx="19">
                  <c:v>19.746428571428552</c:v>
                </c:pt>
                <c:pt idx="20">
                  <c:v>19.489962651727339</c:v>
                </c:pt>
                <c:pt idx="21">
                  <c:v>19.746428571428552</c:v>
                </c:pt>
                <c:pt idx="22">
                  <c:v>19.714285714285701</c:v>
                </c:pt>
                <c:pt idx="23">
                  <c:v>19.341666666666647</c:v>
                </c:pt>
                <c:pt idx="24">
                  <c:v>19.191666666666649</c:v>
                </c:pt>
                <c:pt idx="25">
                  <c:v>18.852380952380937</c:v>
                </c:pt>
                <c:pt idx="26">
                  <c:v>18.647619047619031</c:v>
                </c:pt>
                <c:pt idx="27">
                  <c:v>18.403571428571414</c:v>
                </c:pt>
                <c:pt idx="28">
                  <c:v>18.157142857142837</c:v>
                </c:pt>
                <c:pt idx="29">
                  <c:v>18.040476190476181</c:v>
                </c:pt>
                <c:pt idx="30">
                  <c:v>17.454761904761895</c:v>
                </c:pt>
                <c:pt idx="31">
                  <c:v>17.353571428571417</c:v>
                </c:pt>
                <c:pt idx="32">
                  <c:v>16.7892857142857</c:v>
                </c:pt>
                <c:pt idx="33">
                  <c:v>16.609523809523786</c:v>
                </c:pt>
                <c:pt idx="34">
                  <c:v>16.53333333333331</c:v>
                </c:pt>
                <c:pt idx="35">
                  <c:v>16.291666666666632</c:v>
                </c:pt>
                <c:pt idx="36">
                  <c:v>15.759523809523778</c:v>
                </c:pt>
                <c:pt idx="37">
                  <c:v>14.913095238095202</c:v>
                </c:pt>
                <c:pt idx="38">
                  <c:v>13.301190476190449</c:v>
                </c:pt>
                <c:pt idx="39">
                  <c:v>14.258333333333317</c:v>
                </c:pt>
                <c:pt idx="40">
                  <c:v>14.680952380952371</c:v>
                </c:pt>
                <c:pt idx="41">
                  <c:v>14.365476190476176</c:v>
                </c:pt>
                <c:pt idx="42">
                  <c:v>13.872619047619041</c:v>
                </c:pt>
                <c:pt idx="43">
                  <c:v>14.198809523809512</c:v>
                </c:pt>
                <c:pt idx="44">
                  <c:v>14.565476190476177</c:v>
                </c:pt>
                <c:pt idx="45">
                  <c:v>14.494047619047608</c:v>
                </c:pt>
                <c:pt idx="46">
                  <c:v>14.45595238095237</c:v>
                </c:pt>
                <c:pt idx="47">
                  <c:v>13.147619047619033</c:v>
                </c:pt>
                <c:pt idx="48">
                  <c:v>13.191666666666647</c:v>
                </c:pt>
                <c:pt idx="49">
                  <c:v>13.152380952380925</c:v>
                </c:pt>
                <c:pt idx="50">
                  <c:v>13.610714285714257</c:v>
                </c:pt>
                <c:pt idx="51">
                  <c:v>13.670238095238069</c:v>
                </c:pt>
                <c:pt idx="52">
                  <c:v>13.578571428571411</c:v>
                </c:pt>
                <c:pt idx="53">
                  <c:v>13.782142857142837</c:v>
                </c:pt>
                <c:pt idx="54">
                  <c:v>14.146428571428551</c:v>
                </c:pt>
                <c:pt idx="55">
                  <c:v>14.285714285714267</c:v>
                </c:pt>
                <c:pt idx="56">
                  <c:v>14.282142857142837</c:v>
                </c:pt>
                <c:pt idx="57">
                  <c:v>14.439285714285694</c:v>
                </c:pt>
                <c:pt idx="58">
                  <c:v>14.588095238095214</c:v>
                </c:pt>
                <c:pt idx="59">
                  <c:v>14.592857142857117</c:v>
                </c:pt>
                <c:pt idx="60">
                  <c:v>14.516666666666644</c:v>
                </c:pt>
                <c:pt idx="61">
                  <c:v>14.507142857142849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774080"/>
        <c:axId val="195946176"/>
      </c:lineChart>
      <c:catAx>
        <c:axId val="17777408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95946176"/>
        <c:crosses val="autoZero"/>
        <c:auto val="0"/>
        <c:lblAlgn val="ctr"/>
        <c:lblOffset val="100"/>
        <c:tickLblSkip val="1"/>
        <c:noMultiLvlLbl val="0"/>
      </c:catAx>
      <c:valAx>
        <c:axId val="195946176"/>
        <c:scaling>
          <c:orientation val="minMax"/>
          <c:max val="9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PM10 </a:t>
                </a:r>
                <a:r>
                  <a:rPr lang="en-US" sz="1000" b="0" i="0" u="none" strike="noStrike" baseline="0">
                    <a:effectLst/>
                  </a:rPr>
                  <a:t>µg/m</a:t>
                </a:r>
                <a:r>
                  <a:rPr lang="en-US" sz="1000" b="0" i="0" u="none" strike="noStrike" baseline="30000">
                    <a:effectLst/>
                  </a:rPr>
                  <a:t>3</a:t>
                </a:r>
                <a:r>
                  <a:rPr lang="en-US" b="0"/>
                  <a:t> 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177774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en-US" sz="1000" b="0"/>
              <a:t>PM10 Lead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'HVAS3 PM10 RAW'!$H$1</c:f>
              <c:strCache>
                <c:ptCount val="1"/>
                <c:pt idx="0">
                  <c:v>PM10 Lead</c:v>
                </c:pt>
              </c:strCache>
            </c:strRef>
          </c:tx>
          <c:invertIfNegative val="0"/>
          <c:cat>
            <c:numRef>
              <c:f>'HVAS3 PM10 RAW'!$A$32:$A$93</c:f>
              <c:numCache>
                <c:formatCode>m/d/yyyy</c:formatCode>
                <c:ptCount val="62"/>
                <c:pt idx="0">
                  <c:v>41398</c:v>
                </c:pt>
                <c:pt idx="1">
                  <c:v>41404</c:v>
                </c:pt>
                <c:pt idx="2">
                  <c:v>41410</c:v>
                </c:pt>
                <c:pt idx="3">
                  <c:v>41416</c:v>
                </c:pt>
                <c:pt idx="4">
                  <c:v>41422</c:v>
                </c:pt>
                <c:pt idx="5">
                  <c:v>41428</c:v>
                </c:pt>
                <c:pt idx="6">
                  <c:v>41434</c:v>
                </c:pt>
                <c:pt idx="7">
                  <c:v>41440</c:v>
                </c:pt>
                <c:pt idx="8">
                  <c:v>41446</c:v>
                </c:pt>
                <c:pt idx="9">
                  <c:v>41452</c:v>
                </c:pt>
                <c:pt idx="10">
                  <c:v>41458</c:v>
                </c:pt>
                <c:pt idx="11">
                  <c:v>41464</c:v>
                </c:pt>
                <c:pt idx="12">
                  <c:v>41470</c:v>
                </c:pt>
                <c:pt idx="13">
                  <c:v>41476</c:v>
                </c:pt>
                <c:pt idx="14">
                  <c:v>41482</c:v>
                </c:pt>
                <c:pt idx="15">
                  <c:v>41488</c:v>
                </c:pt>
                <c:pt idx="16">
                  <c:v>41494</c:v>
                </c:pt>
                <c:pt idx="17">
                  <c:v>41500</c:v>
                </c:pt>
                <c:pt idx="18">
                  <c:v>41512</c:v>
                </c:pt>
                <c:pt idx="19">
                  <c:v>41518</c:v>
                </c:pt>
                <c:pt idx="20">
                  <c:v>41524</c:v>
                </c:pt>
                <c:pt idx="21">
                  <c:v>41530</c:v>
                </c:pt>
                <c:pt idx="22">
                  <c:v>41536</c:v>
                </c:pt>
                <c:pt idx="23">
                  <c:v>41542</c:v>
                </c:pt>
                <c:pt idx="24">
                  <c:v>41548</c:v>
                </c:pt>
                <c:pt idx="25">
                  <c:v>41554</c:v>
                </c:pt>
                <c:pt idx="26">
                  <c:v>41560</c:v>
                </c:pt>
                <c:pt idx="27">
                  <c:v>41566</c:v>
                </c:pt>
                <c:pt idx="28">
                  <c:v>41572</c:v>
                </c:pt>
                <c:pt idx="29">
                  <c:v>41584</c:v>
                </c:pt>
                <c:pt idx="30">
                  <c:v>41590</c:v>
                </c:pt>
                <c:pt idx="31">
                  <c:v>41596</c:v>
                </c:pt>
                <c:pt idx="32">
                  <c:v>41602</c:v>
                </c:pt>
                <c:pt idx="33">
                  <c:v>41609</c:v>
                </c:pt>
                <c:pt idx="34">
                  <c:v>41614</c:v>
                </c:pt>
                <c:pt idx="35">
                  <c:v>41615</c:v>
                </c:pt>
                <c:pt idx="36">
                  <c:v>41620</c:v>
                </c:pt>
                <c:pt idx="37">
                  <c:v>41626</c:v>
                </c:pt>
                <c:pt idx="38">
                  <c:v>41627</c:v>
                </c:pt>
                <c:pt idx="39">
                  <c:v>41632</c:v>
                </c:pt>
                <c:pt idx="40">
                  <c:v>41633</c:v>
                </c:pt>
                <c:pt idx="41">
                  <c:v>41638</c:v>
                </c:pt>
                <c:pt idx="42">
                  <c:v>41644</c:v>
                </c:pt>
                <c:pt idx="43">
                  <c:v>41650</c:v>
                </c:pt>
                <c:pt idx="44">
                  <c:v>41656</c:v>
                </c:pt>
                <c:pt idx="45">
                  <c:v>41662</c:v>
                </c:pt>
                <c:pt idx="46">
                  <c:v>41668</c:v>
                </c:pt>
                <c:pt idx="47">
                  <c:v>41674</c:v>
                </c:pt>
                <c:pt idx="48">
                  <c:v>41680</c:v>
                </c:pt>
                <c:pt idx="49">
                  <c:v>41686</c:v>
                </c:pt>
                <c:pt idx="50">
                  <c:v>41692</c:v>
                </c:pt>
                <c:pt idx="51">
                  <c:v>41698</c:v>
                </c:pt>
                <c:pt idx="52">
                  <c:v>41704</c:v>
                </c:pt>
                <c:pt idx="53">
                  <c:v>41710</c:v>
                </c:pt>
                <c:pt idx="54">
                  <c:v>41716</c:v>
                </c:pt>
                <c:pt idx="55">
                  <c:v>41722</c:v>
                </c:pt>
                <c:pt idx="56">
                  <c:v>41728</c:v>
                </c:pt>
                <c:pt idx="57">
                  <c:v>41734</c:v>
                </c:pt>
                <c:pt idx="58">
                  <c:v>41740</c:v>
                </c:pt>
                <c:pt idx="59">
                  <c:v>41746</c:v>
                </c:pt>
                <c:pt idx="60">
                  <c:v>41752</c:v>
                </c:pt>
                <c:pt idx="61">
                  <c:v>41758</c:v>
                </c:pt>
              </c:numCache>
            </c:numRef>
          </c:cat>
          <c:val>
            <c:numRef>
              <c:f>'HVAS3 PM10 RAW'!$H$32:$H$93</c:f>
              <c:numCache>
                <c:formatCode>0.00</c:formatCode>
                <c:ptCount val="62"/>
                <c:pt idx="0">
                  <c:v>0.625</c:v>
                </c:pt>
                <c:pt idx="1">
                  <c:v>1.3928571428571428</c:v>
                </c:pt>
                <c:pt idx="2">
                  <c:v>0.25595238095238099</c:v>
                </c:pt>
                <c:pt idx="3">
                  <c:v>0.23809523809523808</c:v>
                </c:pt>
                <c:pt idx="4">
                  <c:v>0.25</c:v>
                </c:pt>
                <c:pt idx="5">
                  <c:v>0.52380952380952384</c:v>
                </c:pt>
                <c:pt idx="6">
                  <c:v>0.125</c:v>
                </c:pt>
                <c:pt idx="7">
                  <c:v>0.13095238095238096</c:v>
                </c:pt>
                <c:pt idx="8">
                  <c:v>0.10119047619047619</c:v>
                </c:pt>
                <c:pt idx="9">
                  <c:v>9.5238095238095247E-2</c:v>
                </c:pt>
                <c:pt idx="10">
                  <c:v>0.52380952380952384</c:v>
                </c:pt>
                <c:pt idx="11">
                  <c:v>0.125</c:v>
                </c:pt>
                <c:pt idx="12">
                  <c:v>0.13095238095238096</c:v>
                </c:pt>
                <c:pt idx="13">
                  <c:v>0.10119047619047619</c:v>
                </c:pt>
                <c:pt idx="14">
                  <c:v>9.5238095238095247E-2</c:v>
                </c:pt>
                <c:pt idx="15">
                  <c:v>0.625</c:v>
                </c:pt>
                <c:pt idx="16">
                  <c:v>0.30952380952380953</c:v>
                </c:pt>
                <c:pt idx="17">
                  <c:v>0.41666666666666663</c:v>
                </c:pt>
                <c:pt idx="18">
                  <c:v>0.33333333333333337</c:v>
                </c:pt>
                <c:pt idx="19">
                  <c:v>0.17261904761904762</c:v>
                </c:pt>
                <c:pt idx="20">
                  <c:v>0.19642857142857142</c:v>
                </c:pt>
                <c:pt idx="21">
                  <c:v>0.19047619047619049</c:v>
                </c:pt>
                <c:pt idx="22">
                  <c:v>0.14285714285714285</c:v>
                </c:pt>
                <c:pt idx="23">
                  <c:v>0.16666666666666669</c:v>
                </c:pt>
                <c:pt idx="24">
                  <c:v>0.13690476190476192</c:v>
                </c:pt>
                <c:pt idx="25">
                  <c:v>0.11904761904761904</c:v>
                </c:pt>
                <c:pt idx="26">
                  <c:v>0.24404761904761901</c:v>
                </c:pt>
                <c:pt idx="27">
                  <c:v>0.40476190476190477</c:v>
                </c:pt>
                <c:pt idx="28">
                  <c:v>0.91666666666666663</c:v>
                </c:pt>
                <c:pt idx="29">
                  <c:v>0.22023809523809523</c:v>
                </c:pt>
                <c:pt idx="30">
                  <c:v>5.9523809523809521E-2</c:v>
                </c:pt>
                <c:pt idx="31">
                  <c:v>0.36309523809523808</c:v>
                </c:pt>
                <c:pt idx="32">
                  <c:v>0.13095238095238096</c:v>
                </c:pt>
                <c:pt idx="33">
                  <c:v>0.6785714285714286</c:v>
                </c:pt>
                <c:pt idx="34">
                  <c:v>0.21428571428571427</c:v>
                </c:pt>
                <c:pt idx="35">
                  <c:v>0.43452380952380948</c:v>
                </c:pt>
                <c:pt idx="36">
                  <c:v>0.10714285714285714</c:v>
                </c:pt>
                <c:pt idx="37">
                  <c:v>0.11904761904761904</c:v>
                </c:pt>
                <c:pt idx="38">
                  <c:v>0.44047619047619047</c:v>
                </c:pt>
                <c:pt idx="39">
                  <c:v>0.18452380952380953</c:v>
                </c:pt>
                <c:pt idx="40">
                  <c:v>0.29166666666666663</c:v>
                </c:pt>
                <c:pt idx="41">
                  <c:v>0.51190476190476197</c:v>
                </c:pt>
                <c:pt idx="42">
                  <c:v>0.35119047619047616</c:v>
                </c:pt>
                <c:pt idx="43">
                  <c:v>0.3035714285714286</c:v>
                </c:pt>
                <c:pt idx="44">
                  <c:v>0.125</c:v>
                </c:pt>
                <c:pt idx="45">
                  <c:v>0.22023809523809523</c:v>
                </c:pt>
                <c:pt idx="46">
                  <c:v>5.9523809523809521E-2</c:v>
                </c:pt>
                <c:pt idx="47">
                  <c:v>0.16071428571428573</c:v>
                </c:pt>
                <c:pt idx="48">
                  <c:v>0.10714285714285714</c:v>
                </c:pt>
                <c:pt idx="49">
                  <c:v>0.16071428571428573</c:v>
                </c:pt>
                <c:pt idx="50">
                  <c:v>9.5238095238095247E-2</c:v>
                </c:pt>
                <c:pt idx="51">
                  <c:v>9.5238095238095247E-2</c:v>
                </c:pt>
                <c:pt idx="52">
                  <c:v>0.11904761904761904</c:v>
                </c:pt>
                <c:pt idx="53">
                  <c:v>0.1116584564860427</c:v>
                </c:pt>
                <c:pt idx="54">
                  <c:v>0.10165864098448368</c:v>
                </c:pt>
                <c:pt idx="55">
                  <c:v>0.40816326530612246</c:v>
                </c:pt>
                <c:pt idx="56">
                  <c:v>0.19201228878648233</c:v>
                </c:pt>
                <c:pt idx="57">
                  <c:v>0.25595238095238099</c:v>
                </c:pt>
                <c:pt idx="58">
                  <c:v>4.7619047619047623E-2</c:v>
                </c:pt>
                <c:pt idx="59">
                  <c:v>8.3333333333333343E-2</c:v>
                </c:pt>
                <c:pt idx="60">
                  <c:v>7.7380952380952384E-2</c:v>
                </c:pt>
                <c:pt idx="61">
                  <c:v>8.3333333333333343E-2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80258816"/>
        <c:axId val="195947904"/>
      </c:barChart>
      <c:lineChart>
        <c:grouping val="standard"/>
        <c:varyColors val="0"/>
        <c:ser>
          <c:idx val="1"/>
          <c:order val="1"/>
          <c:tx>
            <c:strRef>
              <c:f>'HVAS3 PM10 RAW'!$K$2</c:f>
              <c:strCache>
                <c:ptCount val="1"/>
                <c:pt idx="0">
                  <c:v>Rolling Annual Average Lead</c:v>
                </c:pt>
              </c:strCache>
            </c:strRef>
          </c:tx>
          <c:marker>
            <c:symbol val="none"/>
          </c:marker>
          <c:cat>
            <c:numRef>
              <c:f>'HVAS3 PM10 RAW'!$A$32:$A$93</c:f>
              <c:numCache>
                <c:formatCode>m/d/yyyy</c:formatCode>
                <c:ptCount val="62"/>
                <c:pt idx="0">
                  <c:v>41398</c:v>
                </c:pt>
                <c:pt idx="1">
                  <c:v>41404</c:v>
                </c:pt>
                <c:pt idx="2">
                  <c:v>41410</c:v>
                </c:pt>
                <c:pt idx="3">
                  <c:v>41416</c:v>
                </c:pt>
                <c:pt idx="4">
                  <c:v>41422</c:v>
                </c:pt>
                <c:pt idx="5">
                  <c:v>41428</c:v>
                </c:pt>
                <c:pt idx="6">
                  <c:v>41434</c:v>
                </c:pt>
                <c:pt idx="7">
                  <c:v>41440</c:v>
                </c:pt>
                <c:pt idx="8">
                  <c:v>41446</c:v>
                </c:pt>
                <c:pt idx="9">
                  <c:v>41452</c:v>
                </c:pt>
                <c:pt idx="10">
                  <c:v>41458</c:v>
                </c:pt>
                <c:pt idx="11">
                  <c:v>41464</c:v>
                </c:pt>
                <c:pt idx="12">
                  <c:v>41470</c:v>
                </c:pt>
                <c:pt idx="13">
                  <c:v>41476</c:v>
                </c:pt>
                <c:pt idx="14">
                  <c:v>41482</c:v>
                </c:pt>
                <c:pt idx="15">
                  <c:v>41488</c:v>
                </c:pt>
                <c:pt idx="16">
                  <c:v>41494</c:v>
                </c:pt>
                <c:pt idx="17">
                  <c:v>41500</c:v>
                </c:pt>
                <c:pt idx="18">
                  <c:v>41512</c:v>
                </c:pt>
                <c:pt idx="19">
                  <c:v>41518</c:v>
                </c:pt>
                <c:pt idx="20">
                  <c:v>41524</c:v>
                </c:pt>
                <c:pt idx="21">
                  <c:v>41530</c:v>
                </c:pt>
                <c:pt idx="22">
                  <c:v>41536</c:v>
                </c:pt>
                <c:pt idx="23">
                  <c:v>41542</c:v>
                </c:pt>
                <c:pt idx="24">
                  <c:v>41548</c:v>
                </c:pt>
                <c:pt idx="25">
                  <c:v>41554</c:v>
                </c:pt>
                <c:pt idx="26">
                  <c:v>41560</c:v>
                </c:pt>
                <c:pt idx="27">
                  <c:v>41566</c:v>
                </c:pt>
                <c:pt idx="28">
                  <c:v>41572</c:v>
                </c:pt>
                <c:pt idx="29">
                  <c:v>41584</c:v>
                </c:pt>
                <c:pt idx="30">
                  <c:v>41590</c:v>
                </c:pt>
                <c:pt idx="31">
                  <c:v>41596</c:v>
                </c:pt>
                <c:pt idx="32">
                  <c:v>41602</c:v>
                </c:pt>
                <c:pt idx="33">
                  <c:v>41609</c:v>
                </c:pt>
                <c:pt idx="34">
                  <c:v>41614</c:v>
                </c:pt>
                <c:pt idx="35">
                  <c:v>41615</c:v>
                </c:pt>
                <c:pt idx="36">
                  <c:v>41620</c:v>
                </c:pt>
                <c:pt idx="37">
                  <c:v>41626</c:v>
                </c:pt>
                <c:pt idx="38">
                  <c:v>41627</c:v>
                </c:pt>
                <c:pt idx="39">
                  <c:v>41632</c:v>
                </c:pt>
                <c:pt idx="40">
                  <c:v>41633</c:v>
                </c:pt>
                <c:pt idx="41">
                  <c:v>41638</c:v>
                </c:pt>
                <c:pt idx="42">
                  <c:v>41644</c:v>
                </c:pt>
                <c:pt idx="43">
                  <c:v>41650</c:v>
                </c:pt>
                <c:pt idx="44">
                  <c:v>41656</c:v>
                </c:pt>
                <c:pt idx="45">
                  <c:v>41662</c:v>
                </c:pt>
                <c:pt idx="46">
                  <c:v>41668</c:v>
                </c:pt>
                <c:pt idx="47">
                  <c:v>41674</c:v>
                </c:pt>
                <c:pt idx="48">
                  <c:v>41680</c:v>
                </c:pt>
                <c:pt idx="49">
                  <c:v>41686</c:v>
                </c:pt>
                <c:pt idx="50">
                  <c:v>41692</c:v>
                </c:pt>
                <c:pt idx="51">
                  <c:v>41698</c:v>
                </c:pt>
                <c:pt idx="52">
                  <c:v>41704</c:v>
                </c:pt>
                <c:pt idx="53">
                  <c:v>41710</c:v>
                </c:pt>
                <c:pt idx="54">
                  <c:v>41716</c:v>
                </c:pt>
                <c:pt idx="55">
                  <c:v>41722</c:v>
                </c:pt>
                <c:pt idx="56">
                  <c:v>41728</c:v>
                </c:pt>
                <c:pt idx="57">
                  <c:v>41734</c:v>
                </c:pt>
                <c:pt idx="58">
                  <c:v>41740</c:v>
                </c:pt>
                <c:pt idx="59">
                  <c:v>41746</c:v>
                </c:pt>
                <c:pt idx="60">
                  <c:v>41752</c:v>
                </c:pt>
                <c:pt idx="61">
                  <c:v>41758</c:v>
                </c:pt>
              </c:numCache>
            </c:numRef>
          </c:cat>
          <c:val>
            <c:numRef>
              <c:f>'HVAS3 PM10 RAW'!$K$32:$K$93</c:f>
              <c:numCache>
                <c:formatCode>0.00</c:formatCode>
                <c:ptCount val="62"/>
                <c:pt idx="0">
                  <c:v>0.37941628264208904</c:v>
                </c:pt>
                <c:pt idx="1">
                  <c:v>0.3755580357142857</c:v>
                </c:pt>
                <c:pt idx="2">
                  <c:v>0.37139249639249633</c:v>
                </c:pt>
                <c:pt idx="3">
                  <c:v>0.36782212885154059</c:v>
                </c:pt>
                <c:pt idx="4">
                  <c:v>0.37227891156462584</c:v>
                </c:pt>
                <c:pt idx="5">
                  <c:v>0.36541005291005285</c:v>
                </c:pt>
                <c:pt idx="6">
                  <c:v>0.35907335907335902</c:v>
                </c:pt>
                <c:pt idx="7">
                  <c:v>0.35228696741854632</c:v>
                </c:pt>
                <c:pt idx="8">
                  <c:v>0.34569597069597069</c:v>
                </c:pt>
                <c:pt idx="9">
                  <c:v>0.3501488095238095</c:v>
                </c:pt>
                <c:pt idx="10">
                  <c:v>0.34465737514517997</c:v>
                </c:pt>
                <c:pt idx="11">
                  <c:v>0.33956916099773238</c:v>
                </c:pt>
                <c:pt idx="12">
                  <c:v>0.33402547065337762</c:v>
                </c:pt>
                <c:pt idx="13">
                  <c:v>0.32859848484848481</c:v>
                </c:pt>
                <c:pt idx="14">
                  <c:v>0.33518518518518514</c:v>
                </c:pt>
                <c:pt idx="15">
                  <c:v>0.33462732919254656</c:v>
                </c:pt>
                <c:pt idx="16">
                  <c:v>0.33637284701114484</c:v>
                </c:pt>
                <c:pt idx="17">
                  <c:v>0.33630952380952378</c:v>
                </c:pt>
                <c:pt idx="18">
                  <c:v>0.33296890184645284</c:v>
                </c:pt>
                <c:pt idx="19">
                  <c:v>0.33023809523809527</c:v>
                </c:pt>
                <c:pt idx="20">
                  <c:v>0.32749766573295985</c:v>
                </c:pt>
                <c:pt idx="21">
                  <c:v>0.32394688644688646</c:v>
                </c:pt>
                <c:pt idx="22">
                  <c:v>0.32097933513027854</c:v>
                </c:pt>
                <c:pt idx="23">
                  <c:v>0.31757054673721341</c:v>
                </c:pt>
                <c:pt idx="24">
                  <c:v>0.313961038961039</c:v>
                </c:pt>
                <c:pt idx="25">
                  <c:v>0.31271258503401367</c:v>
                </c:pt>
                <c:pt idx="26">
                  <c:v>0.31432748538011707</c:v>
                </c:pt>
                <c:pt idx="27">
                  <c:v>0.32471264367816099</c:v>
                </c:pt>
                <c:pt idx="28">
                  <c:v>0.32294188861985479</c:v>
                </c:pt>
                <c:pt idx="29">
                  <c:v>0.31855158730158739</c:v>
                </c:pt>
                <c:pt idx="30">
                  <c:v>0.31928181108508985</c:v>
                </c:pt>
                <c:pt idx="31">
                  <c:v>0.31624423963133647</c:v>
                </c:pt>
                <c:pt idx="32">
                  <c:v>0.32199546485260777</c:v>
                </c:pt>
                <c:pt idx="33">
                  <c:v>0.32031250000000006</c:v>
                </c:pt>
                <c:pt idx="34">
                  <c:v>0.32206959706959715</c:v>
                </c:pt>
                <c:pt idx="35">
                  <c:v>0.31881313131313138</c:v>
                </c:pt>
                <c:pt idx="36">
                  <c:v>0.31583155650319839</c:v>
                </c:pt>
                <c:pt idx="37">
                  <c:v>0.31766456582633062</c:v>
                </c:pt>
                <c:pt idx="38">
                  <c:v>0.3157349896480332</c:v>
                </c:pt>
                <c:pt idx="39">
                  <c:v>0.31539115646258514</c:v>
                </c:pt>
                <c:pt idx="40">
                  <c:v>0.3181589537223341</c:v>
                </c:pt>
                <c:pt idx="41">
                  <c:v>0.31861772486772494</c:v>
                </c:pt>
                <c:pt idx="42">
                  <c:v>0.31841161121983047</c:v>
                </c:pt>
                <c:pt idx="43">
                  <c:v>0.31579794079794088</c:v>
                </c:pt>
                <c:pt idx="44">
                  <c:v>0.31452380952380959</c:v>
                </c:pt>
                <c:pt idx="45">
                  <c:v>0.31116854636591484</c:v>
                </c:pt>
                <c:pt idx="46">
                  <c:v>0.3092145949288807</c:v>
                </c:pt>
                <c:pt idx="47">
                  <c:v>0.3066239316239317</c:v>
                </c:pt>
                <c:pt idx="48">
                  <c:v>0.30477697408077159</c:v>
                </c:pt>
                <c:pt idx="49">
                  <c:v>0.30215773809523816</c:v>
                </c:pt>
                <c:pt idx="50">
                  <c:v>0.29960317460317465</c:v>
                </c:pt>
                <c:pt idx="51">
                  <c:v>0.29740127758420448</c:v>
                </c:pt>
                <c:pt idx="52">
                  <c:v>0.29516341226976878</c:v>
                </c:pt>
                <c:pt idx="53">
                  <c:v>0.29285978404018204</c:v>
                </c:pt>
                <c:pt idx="54">
                  <c:v>0.29421629558448725</c:v>
                </c:pt>
                <c:pt idx="55">
                  <c:v>0.29302787690078952</c:v>
                </c:pt>
                <c:pt idx="56">
                  <c:v>0.2926017217749457</c:v>
                </c:pt>
                <c:pt idx="57">
                  <c:v>0.28981782775044684</c:v>
                </c:pt>
                <c:pt idx="58">
                  <c:v>0.28749777725137815</c:v>
                </c:pt>
                <c:pt idx="59">
                  <c:v>0.28516314586392899</c:v>
                </c:pt>
                <c:pt idx="60">
                  <c:v>0.28294523583612025</c:v>
                </c:pt>
                <c:pt idx="61">
                  <c:v>0.28045204227889531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258816"/>
        <c:axId val="195947904"/>
      </c:lineChart>
      <c:catAx>
        <c:axId val="18025881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95947904"/>
        <c:crosses val="autoZero"/>
        <c:auto val="0"/>
        <c:lblAlgn val="ctr"/>
        <c:lblOffset val="100"/>
        <c:tickLblSkip val="1"/>
        <c:noMultiLvlLbl val="0"/>
      </c:catAx>
      <c:valAx>
        <c:axId val="195947904"/>
        <c:scaling>
          <c:orientation val="minMax"/>
          <c:max val="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en-US" sz="1000"/>
                  <a:t>PM10 Lead Dust </a:t>
                </a:r>
                <a:r>
                  <a:rPr lang="en-US" sz="1000" b="1" i="0" u="none" strike="noStrike" baseline="0">
                    <a:effectLst/>
                  </a:rPr>
                  <a:t>µg/m</a:t>
                </a:r>
                <a:r>
                  <a:rPr lang="en-US" sz="1000" b="1" i="0" u="none" strike="noStrike" baseline="30000">
                    <a:effectLst/>
                  </a:rPr>
                  <a:t>3</a:t>
                </a:r>
                <a:r>
                  <a:rPr lang="en-US" sz="1000"/>
                  <a:t> 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1802588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en-US" sz="1000" b="0" i="0" baseline="0">
                <a:effectLst/>
              </a:rPr>
              <a:t>Particulate Matter &lt;10 Microns 24hr Average</a:t>
            </a:r>
            <a:endParaRPr lang="en-AU" sz="1000" b="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'TEOM 1'!$A$2</c:f>
              <c:strCache>
                <c:ptCount val="1"/>
                <c:pt idx="0">
                  <c:v>24Hr Average</c:v>
                </c:pt>
              </c:strCache>
            </c:strRef>
          </c:tx>
          <c:invertIfNegative val="0"/>
          <c:cat>
            <c:numRef>
              <c:f>'TEOM 1'!$A$3:$A$32</c:f>
              <c:numCache>
                <c:formatCode>m/d/yyyy</c:formatCode>
                <c:ptCount val="30"/>
                <c:pt idx="0">
                  <c:v>41730</c:v>
                </c:pt>
                <c:pt idx="1">
                  <c:v>41731</c:v>
                </c:pt>
                <c:pt idx="2">
                  <c:v>41732</c:v>
                </c:pt>
                <c:pt idx="3">
                  <c:v>41733</c:v>
                </c:pt>
                <c:pt idx="4">
                  <c:v>41734</c:v>
                </c:pt>
                <c:pt idx="5">
                  <c:v>41735</c:v>
                </c:pt>
                <c:pt idx="6">
                  <c:v>41736</c:v>
                </c:pt>
                <c:pt idx="7">
                  <c:v>41737</c:v>
                </c:pt>
                <c:pt idx="8">
                  <c:v>41738</c:v>
                </c:pt>
                <c:pt idx="9">
                  <c:v>41739</c:v>
                </c:pt>
                <c:pt idx="10">
                  <c:v>41740</c:v>
                </c:pt>
                <c:pt idx="11">
                  <c:v>41741</c:v>
                </c:pt>
                <c:pt idx="12">
                  <c:v>41742</c:v>
                </c:pt>
                <c:pt idx="13">
                  <c:v>41743</c:v>
                </c:pt>
                <c:pt idx="14">
                  <c:v>41744</c:v>
                </c:pt>
                <c:pt idx="15">
                  <c:v>41745</c:v>
                </c:pt>
                <c:pt idx="16">
                  <c:v>41746</c:v>
                </c:pt>
                <c:pt idx="17">
                  <c:v>41747</c:v>
                </c:pt>
                <c:pt idx="18">
                  <c:v>41748</c:v>
                </c:pt>
                <c:pt idx="19">
                  <c:v>41749</c:v>
                </c:pt>
                <c:pt idx="20">
                  <c:v>41750</c:v>
                </c:pt>
                <c:pt idx="21">
                  <c:v>41751</c:v>
                </c:pt>
                <c:pt idx="22">
                  <c:v>41752</c:v>
                </c:pt>
                <c:pt idx="23">
                  <c:v>41753</c:v>
                </c:pt>
                <c:pt idx="24">
                  <c:v>41754</c:v>
                </c:pt>
                <c:pt idx="25">
                  <c:v>41755</c:v>
                </c:pt>
                <c:pt idx="26">
                  <c:v>41756</c:v>
                </c:pt>
                <c:pt idx="27">
                  <c:v>41757</c:v>
                </c:pt>
                <c:pt idx="28">
                  <c:v>41758</c:v>
                </c:pt>
                <c:pt idx="29">
                  <c:v>41759</c:v>
                </c:pt>
              </c:numCache>
            </c:numRef>
          </c:cat>
          <c:val>
            <c:numRef>
              <c:f>'TEOM 1'!$R$3:$R$32</c:f>
              <c:numCache>
                <c:formatCode>General</c:formatCode>
                <c:ptCount val="30"/>
                <c:pt idx="0">
                  <c:v>16.489999999999998</c:v>
                </c:pt>
                <c:pt idx="1">
                  <c:v>16.8</c:v>
                </c:pt>
                <c:pt idx="2">
                  <c:v>13.14</c:v>
                </c:pt>
                <c:pt idx="3">
                  <c:v>11.45</c:v>
                </c:pt>
                <c:pt idx="4">
                  <c:v>14.79</c:v>
                </c:pt>
                <c:pt idx="5">
                  <c:v>16.899999999999999</c:v>
                </c:pt>
                <c:pt idx="6">
                  <c:v>7.75</c:v>
                </c:pt>
                <c:pt idx="7">
                  <c:v>4.3899999999999997</c:v>
                </c:pt>
                <c:pt idx="8">
                  <c:v>14.65</c:v>
                </c:pt>
                <c:pt idx="9">
                  <c:v>8.1199999999999992</c:v>
                </c:pt>
                <c:pt idx="10">
                  <c:v>7.23</c:v>
                </c:pt>
                <c:pt idx="11">
                  <c:v>6.95</c:v>
                </c:pt>
                <c:pt idx="12">
                  <c:v>7.85</c:v>
                </c:pt>
                <c:pt idx="13">
                  <c:v>9.09</c:v>
                </c:pt>
                <c:pt idx="14">
                  <c:v>10.15</c:v>
                </c:pt>
                <c:pt idx="15">
                  <c:v>11.17</c:v>
                </c:pt>
                <c:pt idx="16">
                  <c:v>13.65</c:v>
                </c:pt>
                <c:pt idx="17">
                  <c:v>18.71</c:v>
                </c:pt>
                <c:pt idx="18">
                  <c:v>15.95</c:v>
                </c:pt>
                <c:pt idx="19">
                  <c:v>19.86</c:v>
                </c:pt>
                <c:pt idx="20">
                  <c:v>17.079999999999998</c:v>
                </c:pt>
                <c:pt idx="21">
                  <c:v>15.67</c:v>
                </c:pt>
                <c:pt idx="22">
                  <c:v>14.61</c:v>
                </c:pt>
                <c:pt idx="23">
                  <c:v>13.58</c:v>
                </c:pt>
                <c:pt idx="24">
                  <c:v>11.31</c:v>
                </c:pt>
                <c:pt idx="25">
                  <c:v>11.96</c:v>
                </c:pt>
                <c:pt idx="26">
                  <c:v>12.49</c:v>
                </c:pt>
                <c:pt idx="27">
                  <c:v>17.64</c:v>
                </c:pt>
                <c:pt idx="28">
                  <c:v>14.03</c:v>
                </c:pt>
                <c:pt idx="29">
                  <c:v>10.88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259328"/>
        <c:axId val="195949632"/>
      </c:barChart>
      <c:lineChart>
        <c:grouping val="standard"/>
        <c:varyColors val="0"/>
        <c:ser>
          <c:idx val="1"/>
          <c:order val="1"/>
          <c:tx>
            <c:strRef>
              <c:f>'TEOM 1'!$B$2</c:f>
              <c:strCache>
                <c:ptCount val="1"/>
                <c:pt idx="0">
                  <c:v>24Hr PM10 Criteria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val>
            <c:numRef>
              <c:f>'TEOM 1'!$B$3:$B$32</c:f>
              <c:numCache>
                <c:formatCode>General</c:formatCode>
                <c:ptCount val="30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259328"/>
        <c:axId val="195949632"/>
      </c:lineChart>
      <c:catAx>
        <c:axId val="18025932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95949632"/>
        <c:crosses val="autoZero"/>
        <c:auto val="0"/>
        <c:lblAlgn val="ctr"/>
        <c:lblOffset val="100"/>
        <c:tickLblSkip val="1"/>
        <c:noMultiLvlLbl val="1"/>
      </c:catAx>
      <c:valAx>
        <c:axId val="19594963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PM10 </a:t>
                </a:r>
                <a:r>
                  <a:rPr lang="en-US" b="0">
                    <a:sym typeface="Symbol"/>
                  </a:rPr>
                  <a:t></a:t>
                </a:r>
                <a:r>
                  <a:rPr lang="en-US" b="0"/>
                  <a:t>g/m</a:t>
                </a:r>
                <a:r>
                  <a:rPr lang="en-US" b="0" baseline="30000"/>
                  <a:t>3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2593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en-US" sz="1000" b="0" i="0" u="none" strike="noStrike" baseline="0">
                <a:effectLst/>
              </a:rPr>
              <a:t>Particulate Matter &lt;10 Microns Annual Rolling Average</a:t>
            </a:r>
            <a:endParaRPr lang="en-AU" sz="10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'TEOM 1'!$B$36</c:f>
              <c:strCache>
                <c:ptCount val="1"/>
                <c:pt idx="0">
                  <c:v>PM10 Annual Rolling Average</c:v>
                </c:pt>
              </c:strCache>
            </c:strRef>
          </c:tx>
          <c:marker>
            <c:symbol val="none"/>
          </c:marker>
          <c:cat>
            <c:numRef>
              <c:f>'TEOM 1'!$G$35:$R$35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'TEOM 1'!$G$36:$R$36</c:f>
              <c:numCache>
                <c:formatCode>0.0</c:formatCode>
                <c:ptCount val="12"/>
                <c:pt idx="0">
                  <c:v>10.993548387096775</c:v>
                </c:pt>
                <c:pt idx="1">
                  <c:v>10.09933333333333</c:v>
                </c:pt>
                <c:pt idx="2">
                  <c:v>11.952580645161287</c:v>
                </c:pt>
                <c:pt idx="3">
                  <c:v>15.145806451612902</c:v>
                </c:pt>
                <c:pt idx="4">
                  <c:v>21.161999999999999</c:v>
                </c:pt>
                <c:pt idx="5">
                  <c:v>19.572258064516127</c:v>
                </c:pt>
                <c:pt idx="6">
                  <c:v>17.784333333333333</c:v>
                </c:pt>
                <c:pt idx="7">
                  <c:v>19.880645161290321</c:v>
                </c:pt>
                <c:pt idx="8">
                  <c:v>29.215806451612906</c:v>
                </c:pt>
                <c:pt idx="9">
                  <c:v>22.748928571428568</c:v>
                </c:pt>
                <c:pt idx="10">
                  <c:v>16.039677419354835</c:v>
                </c:pt>
                <c:pt idx="11">
                  <c:v>12.81133333333333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'TEOM 1'!$B$37</c:f>
              <c:strCache>
                <c:ptCount val="1"/>
                <c:pt idx="0">
                  <c:v>PM10 Annual Rolling Average Criteria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cat>
            <c:numRef>
              <c:f>'TEOM 1'!$G$35:$R$35</c:f>
              <c:numCache>
                <c:formatCode>mmm\-yy</c:formatCode>
                <c:ptCount val="12"/>
                <c:pt idx="0">
                  <c:v>41395</c:v>
                </c:pt>
                <c:pt idx="1">
                  <c:v>41426</c:v>
                </c:pt>
                <c:pt idx="2">
                  <c:v>41456</c:v>
                </c:pt>
                <c:pt idx="3">
                  <c:v>41487</c:v>
                </c:pt>
                <c:pt idx="4">
                  <c:v>41518</c:v>
                </c:pt>
                <c:pt idx="5">
                  <c:v>41548</c:v>
                </c:pt>
                <c:pt idx="6">
                  <c:v>41579</c:v>
                </c:pt>
                <c:pt idx="7">
                  <c:v>41609</c:v>
                </c:pt>
                <c:pt idx="8">
                  <c:v>41640</c:v>
                </c:pt>
                <c:pt idx="9">
                  <c:v>41671</c:v>
                </c:pt>
                <c:pt idx="10">
                  <c:v>41699</c:v>
                </c:pt>
                <c:pt idx="11">
                  <c:v>41730</c:v>
                </c:pt>
              </c:numCache>
            </c:numRef>
          </c:cat>
          <c:val>
            <c:numRef>
              <c:f>'TEOM 1'!$C$37:$N$37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367104"/>
        <c:axId val="195951936"/>
      </c:lineChart>
      <c:catAx>
        <c:axId val="1763671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95951936"/>
        <c:crosses val="autoZero"/>
        <c:auto val="0"/>
        <c:lblAlgn val="ctr"/>
        <c:lblOffset val="100"/>
        <c:tickLblSkip val="1"/>
        <c:noMultiLvlLbl val="1"/>
      </c:catAx>
      <c:valAx>
        <c:axId val="195951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sz="1000" b="0" i="0" baseline="0">
                    <a:effectLst/>
                  </a:rPr>
                  <a:t>PM10 </a:t>
                </a:r>
                <a:r>
                  <a:rPr lang="en-US" sz="1000" b="0" i="0" baseline="0">
                    <a:effectLst/>
                    <a:sym typeface="Symbol"/>
                  </a:rPr>
                  <a:t></a:t>
                </a:r>
                <a:r>
                  <a:rPr lang="en-US" sz="1000" b="0" i="0" baseline="0">
                    <a:effectLst/>
                  </a:rPr>
                  <a:t>g/m</a:t>
                </a:r>
                <a:r>
                  <a:rPr lang="en-US" sz="1000" b="0" i="0" baseline="30000">
                    <a:effectLst/>
                  </a:rPr>
                  <a:t>3</a:t>
                </a:r>
                <a:endParaRPr lang="en-AU" sz="1000" b="0">
                  <a:effectLst/>
                </a:endParaRP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76367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cap="small" baseline="0"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en-US" sz="1000" b="0" cap="none" normalizeH="0" baseline="0">
                <a:latin typeface="Calibri" panose="020F0502020204030204" pitchFamily="34" charset="0"/>
                <a:cs typeface="Calibri" panose="020F0502020204030204" pitchFamily="34" charset="0"/>
              </a:rPr>
              <a:t>Particulate Matter &lt;10 Microns 24hr Average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'TEOM 2'!$A$1</c:f>
              <c:strCache>
                <c:ptCount val="1"/>
                <c:pt idx="0">
                  <c:v>24Hr Average</c:v>
                </c:pt>
              </c:strCache>
            </c:strRef>
          </c:tx>
          <c:invertIfNegative val="0"/>
          <c:cat>
            <c:numRef>
              <c:f>'TEOM 2'!$A$2:$A$31</c:f>
              <c:numCache>
                <c:formatCode>m/d/yyyy</c:formatCode>
                <c:ptCount val="30"/>
                <c:pt idx="0">
                  <c:v>41730</c:v>
                </c:pt>
                <c:pt idx="1">
                  <c:v>41731</c:v>
                </c:pt>
                <c:pt idx="2">
                  <c:v>41732</c:v>
                </c:pt>
                <c:pt idx="3">
                  <c:v>41733</c:v>
                </c:pt>
                <c:pt idx="4">
                  <c:v>41734</c:v>
                </c:pt>
                <c:pt idx="5">
                  <c:v>41735</c:v>
                </c:pt>
                <c:pt idx="6">
                  <c:v>41736</c:v>
                </c:pt>
                <c:pt idx="7">
                  <c:v>41737</c:v>
                </c:pt>
                <c:pt idx="8">
                  <c:v>41738</c:v>
                </c:pt>
                <c:pt idx="9">
                  <c:v>41739</c:v>
                </c:pt>
                <c:pt idx="10">
                  <c:v>41740</c:v>
                </c:pt>
                <c:pt idx="11">
                  <c:v>41741</c:v>
                </c:pt>
                <c:pt idx="12">
                  <c:v>41742</c:v>
                </c:pt>
                <c:pt idx="13">
                  <c:v>41743</c:v>
                </c:pt>
                <c:pt idx="14">
                  <c:v>41744</c:v>
                </c:pt>
                <c:pt idx="15">
                  <c:v>41745</c:v>
                </c:pt>
                <c:pt idx="16">
                  <c:v>41746</c:v>
                </c:pt>
                <c:pt idx="17">
                  <c:v>41747</c:v>
                </c:pt>
                <c:pt idx="18">
                  <c:v>41748</c:v>
                </c:pt>
                <c:pt idx="19">
                  <c:v>41749</c:v>
                </c:pt>
                <c:pt idx="20">
                  <c:v>41750</c:v>
                </c:pt>
                <c:pt idx="21">
                  <c:v>41751</c:v>
                </c:pt>
                <c:pt idx="22">
                  <c:v>41752</c:v>
                </c:pt>
                <c:pt idx="23">
                  <c:v>41753</c:v>
                </c:pt>
                <c:pt idx="24">
                  <c:v>41754</c:v>
                </c:pt>
                <c:pt idx="25">
                  <c:v>41755</c:v>
                </c:pt>
                <c:pt idx="26">
                  <c:v>41756</c:v>
                </c:pt>
                <c:pt idx="27">
                  <c:v>41757</c:v>
                </c:pt>
                <c:pt idx="28">
                  <c:v>41758</c:v>
                </c:pt>
                <c:pt idx="29">
                  <c:v>41759</c:v>
                </c:pt>
              </c:numCache>
            </c:numRef>
          </c:cat>
          <c:val>
            <c:numRef>
              <c:f>'TEOM 2'!$Q$2:$Q$31</c:f>
              <c:numCache>
                <c:formatCode>General</c:formatCode>
                <c:ptCount val="30"/>
                <c:pt idx="0">
                  <c:v>7</c:v>
                </c:pt>
                <c:pt idx="1">
                  <c:v>9.58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5.72</c:v>
                </c:pt>
                <c:pt idx="10">
                  <c:v>8.3699999999999992</c:v>
                </c:pt>
                <c:pt idx="11">
                  <c:v>12.83</c:v>
                </c:pt>
                <c:pt idx="12">
                  <c:v>12.7</c:v>
                </c:pt>
                <c:pt idx="13">
                  <c:v>16.09</c:v>
                </c:pt>
                <c:pt idx="14">
                  <c:v>19.64</c:v>
                </c:pt>
                <c:pt idx="15">
                  <c:v>19.05</c:v>
                </c:pt>
                <c:pt idx="16">
                  <c:v>15.83</c:v>
                </c:pt>
                <c:pt idx="17">
                  <c:v>16.989999999999998</c:v>
                </c:pt>
                <c:pt idx="18">
                  <c:v>18.46</c:v>
                </c:pt>
                <c:pt idx="19">
                  <c:v>19.809999999999999</c:v>
                </c:pt>
                <c:pt idx="20">
                  <c:v>17.579999999999998</c:v>
                </c:pt>
                <c:pt idx="21">
                  <c:v>16.02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368128"/>
        <c:axId val="247590272"/>
      </c:barChart>
      <c:lineChart>
        <c:grouping val="standard"/>
        <c:varyColors val="0"/>
        <c:ser>
          <c:idx val="1"/>
          <c:order val="1"/>
          <c:tx>
            <c:v>PM10  24hr Critera</c:v>
          </c:tx>
          <c:spPr>
            <a:ln>
              <a:prstDash val="dash"/>
            </a:ln>
          </c:spPr>
          <c:marker>
            <c:symbol val="none"/>
          </c:marker>
          <c:val>
            <c:numRef>
              <c:f>'TEOM 1'!$B$3:$B$33</c:f>
              <c:numCache>
                <c:formatCode>General</c:formatCode>
                <c:ptCount val="31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368128"/>
        <c:axId val="247590272"/>
      </c:lineChart>
      <c:catAx>
        <c:axId val="17636812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247590272"/>
        <c:crosses val="autoZero"/>
        <c:auto val="0"/>
        <c:lblAlgn val="ctr"/>
        <c:lblOffset val="100"/>
        <c:noMultiLvlLbl val="0"/>
      </c:catAx>
      <c:valAx>
        <c:axId val="24759027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latin typeface="Calibri" panose="020F0502020204030204" pitchFamily="34" charset="0"/>
                    <a:cs typeface="Calibri" panose="020F0502020204030204" pitchFamily="34" charset="0"/>
                  </a:defRPr>
                </a:pPr>
                <a:r>
                  <a:rPr lang="en-US" b="0">
                    <a:latin typeface="Calibri" panose="020F0502020204030204" pitchFamily="34" charset="0"/>
                    <a:cs typeface="Calibri" panose="020F0502020204030204" pitchFamily="34" charset="0"/>
                  </a:rPr>
                  <a:t>PM10 </a:t>
                </a:r>
                <a:r>
                  <a:rPr lang="en-US" b="0">
                    <a:latin typeface="Calibri" panose="020F0502020204030204" pitchFamily="34" charset="0"/>
                    <a:cs typeface="Calibri" panose="020F0502020204030204" pitchFamily="34" charset="0"/>
                    <a:sym typeface="Symbol"/>
                  </a:rPr>
                  <a:t></a:t>
                </a:r>
                <a:r>
                  <a:rPr lang="en-US" b="0">
                    <a:latin typeface="Calibri" panose="020F0502020204030204" pitchFamily="34" charset="0"/>
                    <a:cs typeface="Calibri" panose="020F0502020204030204" pitchFamily="34" charset="0"/>
                  </a:rPr>
                  <a:t>g/m</a:t>
                </a:r>
                <a:r>
                  <a:rPr lang="en-US" b="0" baseline="30000">
                    <a:latin typeface="Calibri" panose="020F0502020204030204" pitchFamily="34" charset="0"/>
                    <a:cs typeface="Calibri" panose="020F0502020204030204" pitchFamily="34" charset="0"/>
                  </a:rPr>
                  <a:t>3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63681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ave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8267FC-CDD7-4949-A1D6-EA59B9FE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Environmental Data</vt:lpstr>
    </vt:vector>
  </TitlesOfParts>
  <Company>Microsoft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Environmental Data</dc:title>
  <dc:creator>Luke McCarron</dc:creator>
  <cp:lastModifiedBy>Luke McCarron</cp:lastModifiedBy>
  <cp:revision>45</cp:revision>
  <cp:lastPrinted>2014-06-18T07:17:00Z</cp:lastPrinted>
  <dcterms:created xsi:type="dcterms:W3CDTF">2014-06-18T00:25:00Z</dcterms:created>
  <dcterms:modified xsi:type="dcterms:W3CDTF">2014-06-18T07:23:00Z</dcterms:modified>
</cp:coreProperties>
</file>